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9D5C42"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9D5C42">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BC0B56" w:rsidRDefault="00BC0B56" w:rsidP="00BC0B56">
      <w:pPr>
        <w:jc w:val="right"/>
        <w:rPr>
          <w:sz w:val="20"/>
          <w:szCs w:val="20"/>
        </w:rPr>
      </w:pPr>
    </w:p>
    <w:p w:rsidR="00BC0B56" w:rsidRDefault="00BC0B56" w:rsidP="00BC0B56">
      <w:pPr>
        <w:rPr>
          <w:sz w:val="20"/>
          <w:szCs w:val="20"/>
        </w:rPr>
      </w:pPr>
    </w:p>
    <w:p w:rsidR="00BC0B56" w:rsidRDefault="00BC0B56" w:rsidP="00BC0B56">
      <w:pPr>
        <w:rPr>
          <w:sz w:val="20"/>
          <w:szCs w:val="20"/>
        </w:rPr>
      </w:pPr>
      <w:r>
        <w:rPr>
          <w:noProof/>
          <w:lang w:val="ru-RU" w:eastAsia="ru-RU"/>
        </w:rPr>
        <w:drawing>
          <wp:inline distT="0" distB="0" distL="0" distR="0" wp14:anchorId="0D623AF5" wp14:editId="0C7C7118">
            <wp:extent cx="1800809" cy="1772816"/>
            <wp:effectExtent l="0" t="0" r="9525" b="0"/>
            <wp:docPr id="256" name="Рисунок 256"/>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03476" cy="1775442"/>
                    </a:xfrm>
                    <a:prstGeom prst="rect">
                      <a:avLst/>
                    </a:prstGeom>
                  </pic:spPr>
                </pic:pic>
              </a:graphicData>
            </a:graphic>
          </wp:inline>
        </w:drawing>
      </w:r>
    </w:p>
    <w:p w:rsidR="00BC0B56" w:rsidRDefault="00BC0B56" w:rsidP="00BC0B56">
      <w:pPr>
        <w:rPr>
          <w:sz w:val="20"/>
          <w:szCs w:val="20"/>
        </w:rPr>
      </w:pPr>
    </w:p>
    <w:p w:rsidR="00BC0B56" w:rsidRDefault="00BC0B56" w:rsidP="00BC0B56">
      <w:pPr>
        <w:rPr>
          <w:sz w:val="20"/>
          <w:szCs w:val="20"/>
        </w:rPr>
      </w:pPr>
    </w:p>
    <w:p w:rsidR="008C446E" w:rsidRPr="00BC0B56" w:rsidRDefault="00BC0B56" w:rsidP="00BC0B56">
      <w:pPr>
        <w:rPr>
          <w:sz w:val="20"/>
          <w:szCs w:val="20"/>
        </w:rPr>
      </w:pPr>
      <w:r>
        <w:rPr>
          <w:sz w:val="20"/>
          <w:szCs w:val="20"/>
        </w:rPr>
        <w:t xml:space="preserve"> </w:t>
      </w:r>
      <w:r w:rsidR="008E647C" w:rsidRPr="00BC0B56">
        <w:rPr>
          <w:sz w:val="20"/>
          <w:szCs w:val="20"/>
        </w:rPr>
        <w:t>КАДРИСОВА Дарига Елубаевна</w:t>
      </w:r>
      <w:bookmarkStart w:id="0" w:name="_GoBack"/>
      <w:bookmarkEnd w:id="0"/>
      <w:r w:rsidR="00DC035B">
        <w:rPr>
          <w:sz w:val="20"/>
          <w:szCs w:val="20"/>
        </w:rPr>
        <w:t>.</w:t>
      </w:r>
    </w:p>
    <w:p w:rsidR="008E647C" w:rsidRPr="00BC0B56" w:rsidRDefault="008E647C" w:rsidP="00BC0B56">
      <w:pPr>
        <w:rPr>
          <w:sz w:val="20"/>
          <w:szCs w:val="20"/>
        </w:rPr>
      </w:pPr>
      <w:r w:rsidRPr="00BC0B56">
        <w:rPr>
          <w:sz w:val="20"/>
          <w:szCs w:val="20"/>
        </w:rPr>
        <w:t>№ 130 ЖОББМ бастауыш пәні мұғалімі</w:t>
      </w:r>
      <w:r w:rsidR="00DC035B">
        <w:rPr>
          <w:sz w:val="20"/>
          <w:szCs w:val="20"/>
        </w:rPr>
        <w:t>,</w:t>
      </w:r>
    </w:p>
    <w:p w:rsidR="008E647C" w:rsidRPr="00BC0B56" w:rsidRDefault="00F64100" w:rsidP="00BC0B56">
      <w:pPr>
        <w:rPr>
          <w:sz w:val="20"/>
          <w:szCs w:val="20"/>
        </w:rPr>
      </w:pPr>
      <w:r>
        <w:rPr>
          <w:sz w:val="20"/>
          <w:szCs w:val="20"/>
        </w:rPr>
        <w:t>Шымкент қаласы</w:t>
      </w:r>
    </w:p>
    <w:p w:rsidR="008E647C" w:rsidRPr="00BC0B56" w:rsidRDefault="00BC0B56" w:rsidP="00BC0B56">
      <w:pPr>
        <w:jc w:val="right"/>
        <w:rPr>
          <w:sz w:val="20"/>
          <w:szCs w:val="20"/>
        </w:rPr>
      </w:pPr>
      <w:r w:rsidRPr="00BC0B56">
        <w:rPr>
          <w:sz w:val="20"/>
          <w:szCs w:val="20"/>
        </w:rPr>
        <w:t xml:space="preserve"> </w:t>
      </w:r>
    </w:p>
    <w:p w:rsidR="00BC0B56" w:rsidRPr="00BC0B56" w:rsidRDefault="00BC0B56" w:rsidP="008E647C">
      <w:pPr>
        <w:rPr>
          <w:sz w:val="20"/>
          <w:szCs w:val="20"/>
        </w:rPr>
      </w:pPr>
    </w:p>
    <w:p w:rsidR="00BC0B56" w:rsidRPr="00BC0B56" w:rsidRDefault="00BC0B56" w:rsidP="00BC0B56">
      <w:pPr>
        <w:shd w:val="clear" w:color="auto" w:fill="FFFFFF"/>
        <w:jc w:val="center"/>
        <w:textAlignment w:val="baseline"/>
        <w:rPr>
          <w:b/>
          <w:sz w:val="20"/>
          <w:szCs w:val="20"/>
        </w:rPr>
      </w:pPr>
      <w:r w:rsidRPr="00BC0B56">
        <w:rPr>
          <w:b/>
          <w:sz w:val="20"/>
          <w:szCs w:val="20"/>
        </w:rPr>
        <w:t>Есептеу. Қорытындылау</w:t>
      </w:r>
    </w:p>
    <w:p w:rsidR="00BC0B56" w:rsidRPr="00BC0B56" w:rsidRDefault="00BC0B56" w:rsidP="00BC0B56">
      <w:pPr>
        <w:shd w:val="clear" w:color="auto" w:fill="FFFFFF"/>
        <w:textAlignment w:val="baseline"/>
        <w:rPr>
          <w:spacing w:val="2"/>
          <w:sz w:val="20"/>
          <w:szCs w:val="20"/>
          <w:lang w:eastAsia="ru-RU"/>
        </w:rPr>
      </w:pPr>
    </w:p>
    <w:tbl>
      <w:tblPr>
        <w:tblW w:w="10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619"/>
        <w:gridCol w:w="7920"/>
      </w:tblGrid>
      <w:tr w:rsidR="00BC0B56" w:rsidRPr="00BC0B56" w:rsidTr="00BC0B56">
        <w:trPr>
          <w:trHeight w:val="797"/>
        </w:trPr>
        <w:tc>
          <w:tcPr>
            <w:tcW w:w="261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C0B56" w:rsidRPr="00BC0B56" w:rsidRDefault="00BC0B56">
            <w:pPr>
              <w:textAlignment w:val="baseline"/>
              <w:rPr>
                <w:b/>
                <w:spacing w:val="2"/>
                <w:sz w:val="20"/>
                <w:szCs w:val="20"/>
                <w:lang w:eastAsia="ru-RU"/>
              </w:rPr>
            </w:pPr>
            <w:r w:rsidRPr="00BC0B56">
              <w:rPr>
                <w:b/>
                <w:spacing w:val="2"/>
                <w:sz w:val="20"/>
                <w:szCs w:val="20"/>
                <w:lang w:eastAsia="ru-RU"/>
              </w:rPr>
              <w:t>Оқу бағдарламасына сәйкес оқыту мақсаттары</w:t>
            </w:r>
          </w:p>
        </w:tc>
        <w:tc>
          <w:tcPr>
            <w:tcW w:w="792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C0B56" w:rsidRPr="00BC0B56" w:rsidRDefault="00BC0B56">
            <w:pPr>
              <w:rPr>
                <w:sz w:val="20"/>
                <w:szCs w:val="20"/>
              </w:rPr>
            </w:pPr>
            <w:r w:rsidRPr="00BC0B56">
              <w:rPr>
                <w:sz w:val="20"/>
                <w:szCs w:val="20"/>
              </w:rPr>
              <w:t>3.2.1.5 Үш амалдан артық әріпті, санды өрнектерді салыстыру;</w:t>
            </w:r>
          </w:p>
          <w:p w:rsidR="00BC0B56" w:rsidRPr="00BC0B56" w:rsidRDefault="00BC0B56">
            <w:pPr>
              <w:rPr>
                <w:sz w:val="20"/>
                <w:szCs w:val="20"/>
              </w:rPr>
            </w:pPr>
            <w:r w:rsidRPr="00BC0B56">
              <w:rPr>
                <w:sz w:val="20"/>
                <w:szCs w:val="20"/>
              </w:rPr>
              <w:t>3.1.2.9 100 көлеміндегі сандарды ауызша көбейту мен бөлуді орындауда қосындыны және көбейтіндіні бір таңбалы санға бөлу, қосындыны санға көбейту ережесін қолдану.</w:t>
            </w:r>
          </w:p>
        </w:tc>
      </w:tr>
      <w:tr w:rsidR="00BC0B56" w:rsidRPr="00BC0B56" w:rsidTr="00BC0B56">
        <w:trPr>
          <w:trHeight w:val="1140"/>
        </w:trPr>
        <w:tc>
          <w:tcPr>
            <w:tcW w:w="261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C0B56" w:rsidRPr="00BC0B56" w:rsidRDefault="00BC0B56">
            <w:pPr>
              <w:textAlignment w:val="baseline"/>
              <w:rPr>
                <w:b/>
                <w:spacing w:val="2"/>
                <w:sz w:val="20"/>
                <w:szCs w:val="20"/>
                <w:lang w:eastAsia="ru-RU"/>
              </w:rPr>
            </w:pPr>
            <w:r w:rsidRPr="00BC0B56">
              <w:rPr>
                <w:b/>
                <w:spacing w:val="2"/>
                <w:sz w:val="20"/>
                <w:szCs w:val="20"/>
                <w:lang w:eastAsia="ru-RU"/>
              </w:rPr>
              <w:t>Сабақтың мақсаты</w:t>
            </w:r>
          </w:p>
        </w:tc>
        <w:tc>
          <w:tcPr>
            <w:tcW w:w="792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C0B56" w:rsidRPr="00BC0B56" w:rsidRDefault="00BC0B56">
            <w:pPr>
              <w:rPr>
                <w:sz w:val="20"/>
                <w:szCs w:val="20"/>
                <w:lang w:eastAsia="ru-RU"/>
              </w:rPr>
            </w:pPr>
            <w:r w:rsidRPr="00BC0B56">
              <w:rPr>
                <w:b/>
                <w:sz w:val="20"/>
                <w:szCs w:val="20"/>
                <w:lang w:eastAsia="ru-RU"/>
              </w:rPr>
              <w:t xml:space="preserve">Барлық оқушылар: </w:t>
            </w:r>
            <w:r w:rsidRPr="00BC0B56">
              <w:rPr>
                <w:sz w:val="20"/>
                <w:szCs w:val="20"/>
              </w:rPr>
              <w:t xml:space="preserve">Үш амалдан санды өрнектерді салыстырады, қосындыны және көбейтіндіні бір таңбалы санға бөлу, қосындыны санға көбейту ережесін қолдана </w:t>
            </w:r>
            <w:r w:rsidRPr="00BC0B56">
              <w:rPr>
                <w:sz w:val="20"/>
                <w:szCs w:val="20"/>
                <w:lang w:eastAsia="ru-RU"/>
              </w:rPr>
              <w:t>алады.</w:t>
            </w:r>
          </w:p>
          <w:p w:rsidR="00BC0B56" w:rsidRPr="00BC0B56" w:rsidRDefault="00BC0B56">
            <w:pPr>
              <w:rPr>
                <w:rFonts w:eastAsia="Calibri"/>
                <w:sz w:val="20"/>
                <w:szCs w:val="20"/>
              </w:rPr>
            </w:pPr>
            <w:r w:rsidRPr="00BC0B56">
              <w:rPr>
                <w:b/>
                <w:sz w:val="20"/>
                <w:szCs w:val="20"/>
                <w:lang w:eastAsia="ru-RU"/>
              </w:rPr>
              <w:t>Көптеген оқушылар:</w:t>
            </w:r>
            <w:r w:rsidRPr="00BC0B56">
              <w:rPr>
                <w:sz w:val="20"/>
                <w:szCs w:val="20"/>
                <w:lang w:eastAsia="ru-RU"/>
              </w:rPr>
              <w:t xml:space="preserve"> </w:t>
            </w:r>
            <w:r w:rsidRPr="00BC0B56">
              <w:rPr>
                <w:sz w:val="20"/>
                <w:szCs w:val="20"/>
              </w:rPr>
              <w:t>Қысқаша жазылуы бойынша есептер құрастырад</w:t>
            </w:r>
            <w:r w:rsidRPr="00BC0B56">
              <w:rPr>
                <w:sz w:val="20"/>
                <w:szCs w:val="20"/>
                <w:lang w:eastAsia="ru-RU"/>
              </w:rPr>
              <w:t>ы</w:t>
            </w:r>
            <w:r w:rsidRPr="00BC0B56">
              <w:rPr>
                <w:sz w:val="20"/>
                <w:szCs w:val="20"/>
              </w:rPr>
              <w:t>.</w:t>
            </w:r>
          </w:p>
          <w:p w:rsidR="00BC0B56" w:rsidRPr="00BC0B56" w:rsidRDefault="00BC0B56">
            <w:pPr>
              <w:adjustRightInd w:val="0"/>
              <w:rPr>
                <w:sz w:val="20"/>
                <w:szCs w:val="20"/>
                <w:lang w:eastAsia="ru-RU"/>
              </w:rPr>
            </w:pPr>
            <w:r w:rsidRPr="00BC0B56">
              <w:rPr>
                <w:b/>
                <w:sz w:val="20"/>
                <w:szCs w:val="20"/>
                <w:lang w:eastAsia="ru-RU"/>
              </w:rPr>
              <w:t>Кейбір оқушылар:</w:t>
            </w:r>
            <w:r w:rsidRPr="00BC0B56">
              <w:rPr>
                <w:sz w:val="20"/>
                <w:szCs w:val="20"/>
                <w:lang w:eastAsia="ru-RU"/>
              </w:rPr>
              <w:t xml:space="preserve"> </w:t>
            </w:r>
            <w:r w:rsidRPr="00BC0B56">
              <w:rPr>
                <w:noProof/>
                <w:sz w:val="20"/>
                <w:szCs w:val="20"/>
                <w:lang w:eastAsia="ru-RU"/>
              </w:rPr>
              <w:t xml:space="preserve">Көбейтудің қасиеттерін қолданып, өрнектердің мәнін тиімді есептей </w:t>
            </w:r>
            <w:r w:rsidRPr="00BC0B56">
              <w:rPr>
                <w:sz w:val="20"/>
                <w:szCs w:val="20"/>
              </w:rPr>
              <w:t>алады.</w:t>
            </w:r>
          </w:p>
        </w:tc>
      </w:tr>
    </w:tbl>
    <w:p w:rsidR="00BC0B56" w:rsidRPr="00BC0B56" w:rsidRDefault="00BC0B56" w:rsidP="00BC0B56">
      <w:pPr>
        <w:shd w:val="clear" w:color="auto" w:fill="FFFFFF"/>
        <w:textAlignment w:val="baseline"/>
        <w:rPr>
          <w:b/>
          <w:spacing w:val="2"/>
          <w:sz w:val="20"/>
          <w:szCs w:val="20"/>
          <w:lang w:eastAsia="ru-RU"/>
        </w:rPr>
      </w:pPr>
      <w:r w:rsidRPr="00BC0B56">
        <w:rPr>
          <w:b/>
          <w:spacing w:val="2"/>
          <w:sz w:val="20"/>
          <w:szCs w:val="20"/>
          <w:lang w:eastAsia="ru-RU"/>
        </w:rPr>
        <w:t>Сабақтың барысы</w:t>
      </w:r>
    </w:p>
    <w:tbl>
      <w:tblPr>
        <w:tblW w:w="10635" w:type="dxa"/>
        <w:tblInd w:w="-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210"/>
        <w:gridCol w:w="4821"/>
        <w:gridCol w:w="1626"/>
        <w:gridCol w:w="1843"/>
        <w:gridCol w:w="1135"/>
      </w:tblGrid>
      <w:tr w:rsidR="00BC0B56" w:rsidRPr="00BC0B56" w:rsidTr="00BC0B56">
        <w:tc>
          <w:tcPr>
            <w:tcW w:w="12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C0B56" w:rsidRPr="00BC0B56" w:rsidRDefault="00BC0B56">
            <w:pPr>
              <w:textAlignment w:val="baseline"/>
              <w:rPr>
                <w:b/>
                <w:spacing w:val="2"/>
                <w:sz w:val="20"/>
                <w:szCs w:val="20"/>
                <w:lang w:eastAsia="ru-RU"/>
              </w:rPr>
            </w:pPr>
            <w:r w:rsidRPr="00BC0B56">
              <w:rPr>
                <w:b/>
                <w:spacing w:val="2"/>
                <w:sz w:val="20"/>
                <w:szCs w:val="20"/>
                <w:lang w:eastAsia="ru-RU"/>
              </w:rPr>
              <w:t>Сабақтың кезеңі/уа-қыт</w:t>
            </w:r>
          </w:p>
        </w:tc>
        <w:tc>
          <w:tcPr>
            <w:tcW w:w="482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C0B56" w:rsidRPr="00BC0B56" w:rsidRDefault="00BC0B56">
            <w:pPr>
              <w:textAlignment w:val="baseline"/>
              <w:rPr>
                <w:b/>
                <w:spacing w:val="2"/>
                <w:sz w:val="20"/>
                <w:szCs w:val="20"/>
                <w:lang w:eastAsia="ru-RU"/>
              </w:rPr>
            </w:pPr>
            <w:r w:rsidRPr="00BC0B56">
              <w:rPr>
                <w:b/>
                <w:spacing w:val="2"/>
                <w:sz w:val="20"/>
                <w:szCs w:val="20"/>
                <w:lang w:eastAsia="ru-RU"/>
              </w:rPr>
              <w:t>Педагогтің әрекеті</w:t>
            </w:r>
          </w:p>
        </w:tc>
        <w:tc>
          <w:tcPr>
            <w:tcW w:w="162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C0B56" w:rsidRPr="00BC0B56" w:rsidRDefault="00BC0B56">
            <w:pPr>
              <w:textAlignment w:val="baseline"/>
              <w:rPr>
                <w:b/>
                <w:spacing w:val="2"/>
                <w:sz w:val="20"/>
                <w:szCs w:val="20"/>
                <w:lang w:eastAsia="ru-RU"/>
              </w:rPr>
            </w:pPr>
            <w:r w:rsidRPr="00BC0B56">
              <w:rPr>
                <w:b/>
                <w:spacing w:val="2"/>
                <w:sz w:val="20"/>
                <w:szCs w:val="20"/>
                <w:lang w:eastAsia="ru-RU"/>
              </w:rPr>
              <w:t>Оқушының әрекеті</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C0B56" w:rsidRPr="00BC0B56" w:rsidRDefault="00BC0B56">
            <w:pPr>
              <w:textAlignment w:val="baseline"/>
              <w:rPr>
                <w:b/>
                <w:spacing w:val="2"/>
                <w:sz w:val="20"/>
                <w:szCs w:val="20"/>
                <w:lang w:eastAsia="ru-RU"/>
              </w:rPr>
            </w:pPr>
            <w:r w:rsidRPr="00BC0B56">
              <w:rPr>
                <w:b/>
                <w:spacing w:val="2"/>
                <w:sz w:val="20"/>
                <w:szCs w:val="20"/>
                <w:lang w:eastAsia="ru-RU"/>
              </w:rPr>
              <w:t>Бағалау</w:t>
            </w:r>
          </w:p>
        </w:tc>
        <w:tc>
          <w:tcPr>
            <w:tcW w:w="1135"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C0B56" w:rsidRPr="00BC0B56" w:rsidRDefault="00BC0B56">
            <w:pPr>
              <w:textAlignment w:val="baseline"/>
              <w:rPr>
                <w:b/>
                <w:spacing w:val="2"/>
                <w:sz w:val="20"/>
                <w:szCs w:val="20"/>
                <w:lang w:eastAsia="ru-RU"/>
              </w:rPr>
            </w:pPr>
            <w:r w:rsidRPr="00BC0B56">
              <w:rPr>
                <w:b/>
                <w:spacing w:val="2"/>
                <w:sz w:val="20"/>
                <w:szCs w:val="20"/>
                <w:lang w:eastAsia="ru-RU"/>
              </w:rPr>
              <w:t>Ресурстар</w:t>
            </w:r>
          </w:p>
        </w:tc>
      </w:tr>
      <w:tr w:rsidR="00BC0B56" w:rsidRPr="00BC0B56" w:rsidTr="00BC0B56">
        <w:tc>
          <w:tcPr>
            <w:tcW w:w="12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BC0B56" w:rsidRPr="00BC0B56" w:rsidRDefault="00BC0B56">
            <w:pPr>
              <w:rPr>
                <w:b/>
                <w:sz w:val="20"/>
                <w:szCs w:val="20"/>
                <w:lang w:eastAsia="ru-RU"/>
              </w:rPr>
            </w:pPr>
            <w:r w:rsidRPr="00BC0B56">
              <w:rPr>
                <w:b/>
                <w:sz w:val="20"/>
                <w:szCs w:val="20"/>
                <w:lang w:eastAsia="ru-RU"/>
              </w:rPr>
              <w:t xml:space="preserve">Ұйымдас-тыру, </w:t>
            </w:r>
          </w:p>
          <w:p w:rsidR="00BC0B56" w:rsidRPr="00BC0B56" w:rsidRDefault="00BC0B56">
            <w:pPr>
              <w:rPr>
                <w:b/>
                <w:sz w:val="20"/>
                <w:szCs w:val="20"/>
                <w:lang w:eastAsia="ru-RU"/>
              </w:rPr>
            </w:pPr>
            <w:r w:rsidRPr="00BC0B56">
              <w:rPr>
                <w:b/>
                <w:sz w:val="20"/>
                <w:szCs w:val="20"/>
                <w:lang w:eastAsia="ru-RU"/>
              </w:rPr>
              <w:t>өзін –</w:t>
            </w:r>
          </w:p>
          <w:p w:rsidR="00BC0B56" w:rsidRPr="00BC0B56" w:rsidRDefault="00BC0B56">
            <w:pPr>
              <w:rPr>
                <w:b/>
                <w:sz w:val="20"/>
                <w:szCs w:val="20"/>
                <w:lang w:eastAsia="ru-RU"/>
              </w:rPr>
            </w:pPr>
            <w:r w:rsidRPr="00BC0B56">
              <w:rPr>
                <w:b/>
                <w:sz w:val="20"/>
                <w:szCs w:val="20"/>
                <w:lang w:eastAsia="ru-RU"/>
              </w:rPr>
              <w:t>өзі тексеру</w:t>
            </w: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r w:rsidRPr="00BC0B56">
              <w:rPr>
                <w:b/>
                <w:sz w:val="20"/>
                <w:szCs w:val="20"/>
                <w:lang w:eastAsia="ru-RU"/>
              </w:rPr>
              <w:t>3 мин</w:t>
            </w:r>
          </w:p>
        </w:tc>
        <w:tc>
          <w:tcPr>
            <w:tcW w:w="482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C0B56" w:rsidRPr="00BC0B56" w:rsidRDefault="00BC0B56">
            <w:pPr>
              <w:pStyle w:val="ab"/>
              <w:rPr>
                <w:rFonts w:ascii="Times New Roman" w:hAnsi="Times New Roman" w:cs="Times New Roman"/>
                <w:sz w:val="20"/>
                <w:szCs w:val="20"/>
                <w:lang w:val="kk-KZ"/>
              </w:rPr>
            </w:pPr>
            <w:r w:rsidRPr="00BC0B56">
              <w:rPr>
                <w:rFonts w:ascii="Times New Roman" w:hAnsi="Times New Roman" w:cs="Times New Roman"/>
                <w:b/>
                <w:sz w:val="20"/>
                <w:szCs w:val="20"/>
                <w:lang w:val="kk-KZ" w:eastAsia="en-GB"/>
              </w:rPr>
              <w:t xml:space="preserve">Ынтымақтастық атмосферасын қалыптастыру ширату жаттығуларын жасату </w:t>
            </w:r>
            <w:r w:rsidRPr="00BC0B56">
              <w:rPr>
                <w:rFonts w:ascii="Times New Roman" w:hAnsi="Times New Roman" w:cs="Times New Roman"/>
                <w:sz w:val="20"/>
                <w:szCs w:val="20"/>
                <w:lang w:val="kk-KZ"/>
              </w:rPr>
              <w:t>арқылы жүреді.</w:t>
            </w:r>
          </w:p>
          <w:p w:rsidR="00BC0B56" w:rsidRPr="00BC0B56" w:rsidRDefault="00BC0B56">
            <w:pPr>
              <w:pStyle w:val="Default"/>
              <w:rPr>
                <w:color w:val="auto"/>
                <w:sz w:val="20"/>
                <w:szCs w:val="20"/>
                <w:lang w:val="kk-KZ"/>
              </w:rPr>
            </w:pPr>
            <w:r w:rsidRPr="00BC0B56">
              <w:rPr>
                <w:color w:val="auto"/>
                <w:sz w:val="20"/>
                <w:szCs w:val="20"/>
                <w:lang w:val="kk-KZ"/>
              </w:rPr>
              <w:t>Топқа бөлу.</w:t>
            </w:r>
          </w:p>
          <w:p w:rsidR="00BC0B56" w:rsidRPr="00BC0B56" w:rsidRDefault="00BC0B56">
            <w:pPr>
              <w:pStyle w:val="Default"/>
              <w:rPr>
                <w:color w:val="auto"/>
                <w:sz w:val="20"/>
                <w:szCs w:val="20"/>
              </w:rPr>
            </w:pPr>
            <w:r w:rsidRPr="00BC0B56">
              <w:rPr>
                <w:color w:val="auto"/>
                <w:sz w:val="20"/>
                <w:szCs w:val="20"/>
                <w:lang w:val="kk-KZ"/>
              </w:rPr>
              <w:t>1-топ</w:t>
            </w:r>
            <w:r w:rsidRPr="00BC0B56">
              <w:rPr>
                <w:color w:val="auto"/>
                <w:sz w:val="20"/>
                <w:szCs w:val="20"/>
              </w:rPr>
              <w:t>: «Балет»</w:t>
            </w:r>
          </w:p>
          <w:p w:rsidR="00BC0B56" w:rsidRPr="00BC0B56" w:rsidRDefault="00BC0B56">
            <w:pPr>
              <w:pStyle w:val="Default"/>
              <w:rPr>
                <w:color w:val="auto"/>
                <w:sz w:val="20"/>
                <w:szCs w:val="20"/>
              </w:rPr>
            </w:pPr>
            <w:r w:rsidRPr="00BC0B56">
              <w:rPr>
                <w:color w:val="auto"/>
                <w:sz w:val="20"/>
                <w:szCs w:val="20"/>
              </w:rPr>
              <w:t>2-топ: «Драма»</w:t>
            </w:r>
          </w:p>
          <w:p w:rsidR="00BC0B56" w:rsidRPr="00BC0B56" w:rsidRDefault="00BC0B56">
            <w:pPr>
              <w:pStyle w:val="Default"/>
              <w:rPr>
                <w:color w:val="auto"/>
                <w:sz w:val="20"/>
                <w:szCs w:val="20"/>
                <w:lang w:val="kk-KZ"/>
              </w:rPr>
            </w:pPr>
            <w:r w:rsidRPr="00BC0B56">
              <w:rPr>
                <w:color w:val="auto"/>
                <w:sz w:val="20"/>
                <w:szCs w:val="20"/>
              </w:rPr>
              <w:t>3-топ: «</w:t>
            </w:r>
            <w:r w:rsidRPr="00BC0B56">
              <w:rPr>
                <w:color w:val="auto"/>
                <w:sz w:val="20"/>
                <w:szCs w:val="20"/>
                <w:lang w:val="kk-KZ"/>
              </w:rPr>
              <w:t>Қуыршақтар театры</w:t>
            </w:r>
            <w:r w:rsidRPr="00BC0B56">
              <w:rPr>
                <w:color w:val="auto"/>
                <w:sz w:val="20"/>
                <w:szCs w:val="20"/>
              </w:rPr>
              <w:t>»</w:t>
            </w:r>
          </w:p>
          <w:p w:rsidR="00BC0B56" w:rsidRPr="00BC0B56" w:rsidRDefault="00BC0B56">
            <w:pPr>
              <w:pStyle w:val="Default"/>
              <w:rPr>
                <w:color w:val="auto"/>
                <w:sz w:val="20"/>
                <w:szCs w:val="20"/>
                <w:lang w:val="kk-KZ"/>
              </w:rPr>
            </w:pPr>
            <w:r w:rsidRPr="00BC0B56">
              <w:rPr>
                <w:color w:val="auto"/>
                <w:sz w:val="20"/>
                <w:szCs w:val="20"/>
                <w:lang w:val="kk-KZ"/>
              </w:rPr>
              <w:t>Әр топ өз топ атаулары туралы қысқаша мәлімет береді.</w:t>
            </w:r>
          </w:p>
          <w:p w:rsidR="00BC0B56" w:rsidRPr="00BC0B56" w:rsidRDefault="00BC0B56">
            <w:pPr>
              <w:pStyle w:val="Default"/>
              <w:rPr>
                <w:b/>
                <w:color w:val="auto"/>
                <w:sz w:val="20"/>
                <w:szCs w:val="20"/>
                <w:lang w:val="kk-KZ"/>
              </w:rPr>
            </w:pPr>
            <w:r w:rsidRPr="00BC0B56">
              <w:rPr>
                <w:b/>
                <w:color w:val="auto"/>
                <w:sz w:val="20"/>
                <w:szCs w:val="20"/>
                <w:lang w:val="kk-KZ"/>
              </w:rPr>
              <w:t>Өткен тақырыпқа шолу:</w:t>
            </w:r>
          </w:p>
          <w:p w:rsidR="00BC0B56" w:rsidRPr="00BC0B56" w:rsidRDefault="00BC0B56">
            <w:pPr>
              <w:rPr>
                <w:sz w:val="20"/>
                <w:szCs w:val="20"/>
              </w:rPr>
            </w:pPr>
            <w:r w:rsidRPr="00BC0B56">
              <w:rPr>
                <w:sz w:val="20"/>
                <w:szCs w:val="20"/>
              </w:rPr>
              <w:t>Үйге берілген оқу тапсырмасын тексеру.</w:t>
            </w:r>
          </w:p>
          <w:p w:rsidR="00BC0B56" w:rsidRPr="00BC0B56" w:rsidRDefault="00BC0B56">
            <w:pPr>
              <w:pStyle w:val="Default"/>
              <w:rPr>
                <w:color w:val="auto"/>
                <w:sz w:val="20"/>
                <w:szCs w:val="20"/>
                <w:lang w:val="kk-KZ"/>
              </w:rPr>
            </w:pPr>
            <w:r w:rsidRPr="00BC0B56">
              <w:rPr>
                <w:b/>
                <w:color w:val="auto"/>
                <w:sz w:val="20"/>
                <w:szCs w:val="20"/>
                <w:lang w:val="kk-KZ"/>
              </w:rPr>
              <w:t>Оқу материалын жариялау: «Сөз құра» әдісі</w:t>
            </w:r>
            <w:r w:rsidRPr="00BC0B56">
              <w:rPr>
                <w:color w:val="auto"/>
                <w:sz w:val="20"/>
                <w:szCs w:val="20"/>
                <w:lang w:val="kk-KZ"/>
              </w:rPr>
              <w:t xml:space="preserve"> арқылы жүреді.</w:t>
            </w:r>
          </w:p>
          <w:p w:rsidR="00BC0B56" w:rsidRPr="00BC0B56" w:rsidRDefault="00BC0B56">
            <w:pPr>
              <w:pStyle w:val="Default"/>
              <w:rPr>
                <w:color w:val="auto"/>
                <w:sz w:val="20"/>
                <w:szCs w:val="20"/>
                <w:lang w:val="kk-KZ"/>
              </w:rPr>
            </w:pPr>
            <w:r w:rsidRPr="00BC0B56">
              <w:rPr>
                <w:color w:val="auto"/>
                <w:sz w:val="20"/>
                <w:szCs w:val="20"/>
                <w:lang w:val="kk-KZ"/>
              </w:rPr>
              <w:t>- Құмыраның ішінде қандай сөз жасырылған? (Қорытындылау)</w:t>
            </w:r>
          </w:p>
          <w:p w:rsidR="00BC0B56" w:rsidRPr="00BC0B56" w:rsidRDefault="00BC0B56">
            <w:pPr>
              <w:pStyle w:val="Default"/>
              <w:rPr>
                <w:color w:val="auto"/>
                <w:sz w:val="20"/>
                <w:szCs w:val="20"/>
                <w:lang w:val="kk-KZ"/>
              </w:rPr>
            </w:pPr>
            <w:r w:rsidRPr="00BC0B56">
              <w:rPr>
                <w:color w:val="auto"/>
                <w:sz w:val="20"/>
                <w:szCs w:val="20"/>
                <w:lang w:val="kk-KZ"/>
              </w:rPr>
              <w:t>- Ендеше бүгінгі сабағымызда өткен тақырыптарды қорытындылап, тапсырмалар орындайтын боламыз.</w:t>
            </w:r>
          </w:p>
          <w:p w:rsidR="00BC0B56" w:rsidRPr="00BC0B56" w:rsidRDefault="00BC0B56">
            <w:pPr>
              <w:pStyle w:val="Default"/>
              <w:rPr>
                <w:color w:val="auto"/>
                <w:sz w:val="20"/>
                <w:szCs w:val="20"/>
                <w:lang w:val="kk-KZ"/>
              </w:rPr>
            </w:pPr>
            <w:r w:rsidRPr="00BC0B56">
              <w:rPr>
                <w:color w:val="auto"/>
                <w:sz w:val="20"/>
                <w:szCs w:val="20"/>
                <w:lang w:val="kk-KZ"/>
              </w:rPr>
              <w:t>Оқу мақсаты жарияланады.</w:t>
            </w:r>
          </w:p>
        </w:tc>
        <w:tc>
          <w:tcPr>
            <w:tcW w:w="162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BC0B56" w:rsidRPr="00BC0B56" w:rsidRDefault="00BC0B56">
            <w:pPr>
              <w:pStyle w:val="ab"/>
              <w:rPr>
                <w:rFonts w:ascii="Times New Roman" w:hAnsi="Times New Roman" w:cs="Times New Roman"/>
                <w:sz w:val="20"/>
                <w:szCs w:val="20"/>
                <w:lang w:val="kk-KZ"/>
              </w:rPr>
            </w:pPr>
            <w:r w:rsidRPr="00BC0B56">
              <w:rPr>
                <w:rFonts w:ascii="Times New Roman" w:hAnsi="Times New Roman" w:cs="Times New Roman"/>
                <w:sz w:val="20"/>
                <w:szCs w:val="20"/>
                <w:lang w:val="kk-KZ"/>
              </w:rPr>
              <w:t>Ширату жаттығуларын жасайды.</w:t>
            </w:r>
          </w:p>
          <w:p w:rsidR="00BC0B56" w:rsidRPr="00BC0B56" w:rsidRDefault="00BC0B56">
            <w:pPr>
              <w:pStyle w:val="ab"/>
              <w:rPr>
                <w:rFonts w:ascii="Times New Roman" w:hAnsi="Times New Roman" w:cs="Times New Roman"/>
                <w:sz w:val="20"/>
                <w:szCs w:val="20"/>
                <w:lang w:val="kk-KZ"/>
              </w:rPr>
            </w:pPr>
          </w:p>
          <w:p w:rsidR="00BC0B56" w:rsidRPr="00BC0B56" w:rsidRDefault="00BC0B56">
            <w:pPr>
              <w:rPr>
                <w:sz w:val="20"/>
                <w:szCs w:val="20"/>
              </w:rPr>
            </w:pPr>
            <w:r w:rsidRPr="00BC0B56">
              <w:rPr>
                <w:sz w:val="20"/>
                <w:szCs w:val="20"/>
              </w:rPr>
              <w:t>Топтарға бірігеді.</w:t>
            </w:r>
          </w:p>
          <w:p w:rsidR="00BC0B56" w:rsidRPr="00BC0B56" w:rsidRDefault="00BC0B56">
            <w:pPr>
              <w:rPr>
                <w:sz w:val="20"/>
                <w:szCs w:val="20"/>
              </w:rPr>
            </w:pPr>
          </w:p>
          <w:p w:rsidR="00BC0B56" w:rsidRPr="00BC0B56" w:rsidRDefault="00BC0B56">
            <w:pPr>
              <w:rPr>
                <w:sz w:val="20"/>
                <w:szCs w:val="20"/>
              </w:rPr>
            </w:pPr>
          </w:p>
          <w:p w:rsidR="00BC0B56" w:rsidRPr="00BC0B56" w:rsidRDefault="00BC0B56">
            <w:pPr>
              <w:rPr>
                <w:sz w:val="20"/>
                <w:szCs w:val="20"/>
              </w:rPr>
            </w:pPr>
          </w:p>
          <w:p w:rsidR="00BC0B56" w:rsidRPr="00BC0B56" w:rsidRDefault="00BC0B56">
            <w:pPr>
              <w:rPr>
                <w:sz w:val="20"/>
                <w:szCs w:val="20"/>
              </w:rPr>
            </w:pPr>
            <w:r w:rsidRPr="00BC0B56">
              <w:rPr>
                <w:sz w:val="20"/>
                <w:szCs w:val="20"/>
              </w:rPr>
              <w:t>Тапсырма тексертеді. Сұрақтарға жауап береді.</w:t>
            </w:r>
          </w:p>
          <w:p w:rsidR="00BC0B56" w:rsidRPr="00BC0B56" w:rsidRDefault="00BC0B56">
            <w:pPr>
              <w:pStyle w:val="astra-text-align-left"/>
              <w:shd w:val="clear" w:color="auto" w:fill="FFFFFF"/>
              <w:spacing w:before="0" w:beforeAutospacing="0" w:after="0" w:afterAutospacing="0"/>
              <w:rPr>
                <w:sz w:val="20"/>
                <w:szCs w:val="20"/>
                <w:lang w:val="kk-KZ"/>
              </w:rPr>
            </w:pPr>
          </w:p>
          <w:p w:rsidR="00BC0B56" w:rsidRPr="00BC0B56" w:rsidRDefault="00BC0B56">
            <w:pPr>
              <w:pStyle w:val="astra-text-align-left"/>
              <w:shd w:val="clear" w:color="auto" w:fill="FFFFFF"/>
              <w:spacing w:before="0" w:beforeAutospacing="0" w:after="0" w:afterAutospacing="0"/>
              <w:rPr>
                <w:sz w:val="20"/>
                <w:szCs w:val="20"/>
                <w:lang w:val="kk-KZ"/>
              </w:rPr>
            </w:pPr>
          </w:p>
          <w:p w:rsidR="00BC0B56" w:rsidRPr="00BC0B56" w:rsidRDefault="00BC0B56">
            <w:pPr>
              <w:pStyle w:val="Default"/>
              <w:rPr>
                <w:color w:val="auto"/>
                <w:sz w:val="20"/>
                <w:szCs w:val="20"/>
                <w:lang w:val="kk-KZ"/>
              </w:rPr>
            </w:pPr>
            <w:r w:rsidRPr="00BC0B56">
              <w:rPr>
                <w:color w:val="auto"/>
                <w:sz w:val="20"/>
                <w:szCs w:val="20"/>
                <w:lang w:val="kk-KZ"/>
              </w:rPr>
              <w:t>Тақырыпты ашады.</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BC0B56" w:rsidRPr="00BC0B56" w:rsidRDefault="00BC0B56">
            <w:pPr>
              <w:rPr>
                <w:sz w:val="20"/>
                <w:szCs w:val="20"/>
                <w:lang w:eastAsia="ru-RU"/>
              </w:rPr>
            </w:pPr>
          </w:p>
        </w:tc>
        <w:tc>
          <w:tcPr>
            <w:tcW w:w="1135"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BC0B56" w:rsidRPr="00BC0B56" w:rsidRDefault="00BC0B56">
            <w:pPr>
              <w:rPr>
                <w:sz w:val="20"/>
                <w:szCs w:val="20"/>
              </w:rPr>
            </w:pPr>
            <w:r w:rsidRPr="00BC0B56">
              <w:rPr>
                <w:sz w:val="20"/>
                <w:szCs w:val="20"/>
              </w:rPr>
              <w:t>Слайд</w:t>
            </w:r>
          </w:p>
          <w:p w:rsidR="00BC0B56" w:rsidRPr="00BC0B56" w:rsidRDefault="00BC0B56">
            <w:pPr>
              <w:rPr>
                <w:sz w:val="20"/>
                <w:szCs w:val="20"/>
              </w:rPr>
            </w:pPr>
          </w:p>
          <w:p w:rsidR="00BC0B56" w:rsidRPr="00BC0B56" w:rsidRDefault="00BC0B56">
            <w:pPr>
              <w:rPr>
                <w:sz w:val="20"/>
                <w:szCs w:val="20"/>
              </w:rPr>
            </w:pPr>
          </w:p>
          <w:p w:rsidR="00BC0B56" w:rsidRPr="00BC0B56" w:rsidRDefault="00BC0B56">
            <w:pPr>
              <w:rPr>
                <w:sz w:val="20"/>
                <w:szCs w:val="20"/>
              </w:rPr>
            </w:pPr>
          </w:p>
          <w:p w:rsidR="00BC0B56" w:rsidRPr="00BC0B56" w:rsidRDefault="00BC0B56">
            <w:pPr>
              <w:rPr>
                <w:sz w:val="20"/>
                <w:szCs w:val="20"/>
              </w:rPr>
            </w:pPr>
          </w:p>
          <w:p w:rsidR="00BC0B56" w:rsidRPr="00BC0B56" w:rsidRDefault="00BC0B56">
            <w:pPr>
              <w:rPr>
                <w:sz w:val="20"/>
                <w:szCs w:val="20"/>
              </w:rPr>
            </w:pPr>
          </w:p>
          <w:p w:rsidR="00BC0B56" w:rsidRPr="00BC0B56" w:rsidRDefault="00BC0B56">
            <w:pPr>
              <w:rPr>
                <w:sz w:val="20"/>
                <w:szCs w:val="20"/>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r w:rsidRPr="00BC0B56">
              <w:rPr>
                <w:sz w:val="20"/>
                <w:szCs w:val="20"/>
                <w:lang w:eastAsia="ru-RU"/>
              </w:rPr>
              <w:t>Оқулық, дәптер</w:t>
            </w: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r w:rsidRPr="00BC0B56">
              <w:rPr>
                <w:sz w:val="20"/>
                <w:szCs w:val="20"/>
                <w:lang w:eastAsia="ru-RU"/>
              </w:rPr>
              <w:t>Суреттер, гүлдер</w:t>
            </w:r>
          </w:p>
        </w:tc>
      </w:tr>
      <w:tr w:rsidR="00BC0B56" w:rsidRPr="00BC0B56" w:rsidTr="00BC0B56">
        <w:tc>
          <w:tcPr>
            <w:tcW w:w="12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p w:rsidR="00BC0B56" w:rsidRPr="00BC0B56" w:rsidRDefault="00BC0B56">
            <w:pPr>
              <w:rPr>
                <w:b/>
                <w:sz w:val="20"/>
                <w:szCs w:val="20"/>
                <w:lang w:eastAsia="ru-RU"/>
              </w:rPr>
            </w:pPr>
          </w:p>
        </w:tc>
        <w:tc>
          <w:tcPr>
            <w:tcW w:w="482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C0B56" w:rsidRPr="00BC0B56" w:rsidRDefault="00BC0B56">
            <w:pPr>
              <w:shd w:val="clear" w:color="auto" w:fill="FFFFFF"/>
              <w:tabs>
                <w:tab w:val="left" w:pos="2825"/>
                <w:tab w:val="left" w:pos="5031"/>
              </w:tabs>
              <w:rPr>
                <w:sz w:val="20"/>
                <w:szCs w:val="20"/>
              </w:rPr>
            </w:pPr>
            <w:r w:rsidRPr="00BC0B56">
              <w:rPr>
                <w:b/>
                <w:sz w:val="20"/>
                <w:szCs w:val="20"/>
              </w:rPr>
              <w:lastRenderedPageBreak/>
              <w:t xml:space="preserve">(Ұ) 1-тапсырма </w:t>
            </w:r>
            <w:r w:rsidRPr="00BC0B56">
              <w:rPr>
                <w:sz w:val="20"/>
                <w:szCs w:val="20"/>
              </w:rPr>
              <w:t>1)Өрнектердің мәнін тауып, балалардың қайсысы театрдағы қандай қойылым түріне баруды ұнататынын анықта.</w:t>
            </w:r>
          </w:p>
          <w:p w:rsidR="00BC0B56" w:rsidRPr="00BC0B56" w:rsidRDefault="00BC0B56">
            <w:pPr>
              <w:shd w:val="clear" w:color="auto" w:fill="FFFFFF"/>
              <w:tabs>
                <w:tab w:val="left" w:pos="2825"/>
                <w:tab w:val="left" w:pos="5031"/>
              </w:tabs>
              <w:rPr>
                <w:sz w:val="20"/>
                <w:szCs w:val="20"/>
              </w:rPr>
            </w:pPr>
            <w:r w:rsidRPr="00BC0B56">
              <w:rPr>
                <w:sz w:val="20"/>
                <w:szCs w:val="20"/>
              </w:rPr>
              <w:t>7*(120:40)=21-Сәуле-балет</w:t>
            </w:r>
          </w:p>
          <w:p w:rsidR="00BC0B56" w:rsidRPr="00BC0B56" w:rsidRDefault="00BC0B56">
            <w:pPr>
              <w:shd w:val="clear" w:color="auto" w:fill="FFFFFF"/>
              <w:tabs>
                <w:tab w:val="left" w:pos="2825"/>
                <w:tab w:val="left" w:pos="5031"/>
              </w:tabs>
              <w:rPr>
                <w:sz w:val="20"/>
                <w:szCs w:val="20"/>
              </w:rPr>
            </w:pPr>
            <w:r w:rsidRPr="00BC0B56">
              <w:rPr>
                <w:sz w:val="20"/>
                <w:szCs w:val="20"/>
              </w:rPr>
              <w:t>(850-650):5=40-Балжан-драма</w:t>
            </w:r>
          </w:p>
          <w:p w:rsidR="00BC0B56" w:rsidRPr="00BC0B56" w:rsidRDefault="00BC0B56">
            <w:pPr>
              <w:shd w:val="clear" w:color="auto" w:fill="FFFFFF"/>
              <w:tabs>
                <w:tab w:val="left" w:pos="2825"/>
                <w:tab w:val="left" w:pos="5031"/>
              </w:tabs>
              <w:rPr>
                <w:sz w:val="20"/>
                <w:szCs w:val="20"/>
              </w:rPr>
            </w:pPr>
            <w:r w:rsidRPr="00BC0B56">
              <w:rPr>
                <w:sz w:val="20"/>
                <w:szCs w:val="20"/>
              </w:rPr>
              <w:t>500-303:3=399-Жазира-опера</w:t>
            </w:r>
          </w:p>
          <w:p w:rsidR="00BC0B56" w:rsidRPr="00BC0B56" w:rsidRDefault="00BC0B56">
            <w:pPr>
              <w:shd w:val="clear" w:color="auto" w:fill="FFFFFF"/>
              <w:tabs>
                <w:tab w:val="left" w:pos="2825"/>
                <w:tab w:val="left" w:pos="5031"/>
              </w:tabs>
              <w:rPr>
                <w:sz w:val="20"/>
                <w:szCs w:val="20"/>
              </w:rPr>
            </w:pPr>
            <w:r w:rsidRPr="00BC0B56">
              <w:rPr>
                <w:sz w:val="20"/>
                <w:szCs w:val="20"/>
              </w:rPr>
              <w:t>(540+120):6=110-Асқар-пантомима</w:t>
            </w:r>
          </w:p>
          <w:p w:rsidR="00BC0B56" w:rsidRPr="00BC0B56" w:rsidRDefault="00BC0B56">
            <w:pPr>
              <w:shd w:val="clear" w:color="auto" w:fill="FFFFFF"/>
              <w:tabs>
                <w:tab w:val="left" w:pos="2825"/>
                <w:tab w:val="left" w:pos="5031"/>
              </w:tabs>
              <w:rPr>
                <w:sz w:val="20"/>
                <w:szCs w:val="20"/>
              </w:rPr>
            </w:pPr>
            <w:r w:rsidRPr="00BC0B56">
              <w:rPr>
                <w:sz w:val="20"/>
                <w:szCs w:val="20"/>
              </w:rPr>
              <w:t>(650-320):30=11-Мұрат-қуыршақ театры</w:t>
            </w:r>
          </w:p>
          <w:p w:rsidR="00BC0B56" w:rsidRPr="00BC0B56" w:rsidRDefault="00BC0B56">
            <w:pPr>
              <w:shd w:val="clear" w:color="auto" w:fill="FFFFFF"/>
              <w:tabs>
                <w:tab w:val="left" w:pos="2825"/>
                <w:tab w:val="left" w:pos="5031"/>
              </w:tabs>
              <w:rPr>
                <w:sz w:val="20"/>
                <w:szCs w:val="20"/>
              </w:rPr>
            </w:pPr>
            <w:r w:rsidRPr="00BC0B56">
              <w:rPr>
                <w:sz w:val="20"/>
                <w:szCs w:val="20"/>
              </w:rPr>
              <w:lastRenderedPageBreak/>
              <w:t>Қалыптастырушы бағалау: Смайликтер арқылы бағалау.</w:t>
            </w:r>
          </w:p>
          <w:p w:rsidR="00BC0B56" w:rsidRPr="00BC0B56" w:rsidRDefault="00BC0B56">
            <w:pPr>
              <w:shd w:val="clear" w:color="auto" w:fill="FFFFFF"/>
              <w:tabs>
                <w:tab w:val="left" w:pos="2825"/>
                <w:tab w:val="left" w:pos="5031"/>
              </w:tabs>
              <w:rPr>
                <w:b/>
                <w:sz w:val="20"/>
                <w:szCs w:val="20"/>
              </w:rPr>
            </w:pPr>
            <w:r w:rsidRPr="00BC0B56">
              <w:rPr>
                <w:b/>
                <w:sz w:val="20"/>
                <w:szCs w:val="20"/>
              </w:rPr>
              <w:t>(Т) 2-тапсырма. «Кім тапқыр?» ойыны</w:t>
            </w:r>
          </w:p>
          <w:p w:rsidR="00BC0B56" w:rsidRPr="00BC0B56" w:rsidRDefault="00BC0B56">
            <w:pPr>
              <w:shd w:val="clear" w:color="auto" w:fill="FFFFFF"/>
              <w:tabs>
                <w:tab w:val="left" w:pos="2825"/>
                <w:tab w:val="left" w:pos="5031"/>
              </w:tabs>
              <w:rPr>
                <w:sz w:val="20"/>
                <w:szCs w:val="20"/>
              </w:rPr>
            </w:pPr>
            <w:r w:rsidRPr="00BC0B56">
              <w:rPr>
                <w:sz w:val="20"/>
                <w:szCs w:val="20"/>
              </w:rPr>
              <w:t>Әр топқа теңдеу жазылған парақтар таратылады. Қай топ бірінші орындаса, балалар шапалақ ұрады. Дұрыс жауабын тексеру.</w:t>
            </w:r>
          </w:p>
          <w:p w:rsidR="00BC0B56" w:rsidRPr="00BC0B56" w:rsidRDefault="00BC0B56">
            <w:pPr>
              <w:shd w:val="clear" w:color="auto" w:fill="FFFFFF"/>
              <w:tabs>
                <w:tab w:val="left" w:pos="2825"/>
                <w:tab w:val="left" w:pos="5031"/>
              </w:tabs>
              <w:rPr>
                <w:sz w:val="20"/>
                <w:szCs w:val="20"/>
                <w:lang w:val="ru-RU"/>
              </w:rPr>
            </w:pPr>
            <w:r w:rsidRPr="00BC0B56">
              <w:rPr>
                <w:b/>
                <w:bCs/>
                <w:sz w:val="20"/>
                <w:szCs w:val="20"/>
              </w:rPr>
              <w:t xml:space="preserve">1) </w:t>
            </w:r>
            <w:r w:rsidRPr="00BC0B56">
              <w:rPr>
                <w:b/>
                <w:bCs/>
                <w:sz w:val="20"/>
                <w:szCs w:val="20"/>
                <w:lang w:val="en-US"/>
              </w:rPr>
              <w:t>X</w:t>
            </w:r>
            <w:r w:rsidRPr="00BC0B56">
              <w:rPr>
                <w:b/>
                <w:bCs/>
                <w:sz w:val="20"/>
                <w:szCs w:val="20"/>
              </w:rPr>
              <w:t>*3=1000-340</w:t>
            </w:r>
          </w:p>
          <w:p w:rsidR="00BC0B56" w:rsidRPr="00BC0B56" w:rsidRDefault="00BC0B56">
            <w:pPr>
              <w:shd w:val="clear" w:color="auto" w:fill="FFFFFF"/>
              <w:tabs>
                <w:tab w:val="left" w:pos="2825"/>
                <w:tab w:val="left" w:pos="5031"/>
              </w:tabs>
              <w:rPr>
                <w:sz w:val="20"/>
                <w:szCs w:val="20"/>
              </w:rPr>
            </w:pPr>
            <w:r w:rsidRPr="00BC0B56">
              <w:rPr>
                <w:b/>
                <w:bCs/>
                <w:sz w:val="20"/>
                <w:szCs w:val="20"/>
              </w:rPr>
              <w:t>Х*3=660</w:t>
            </w:r>
          </w:p>
          <w:p w:rsidR="00BC0B56" w:rsidRPr="00BC0B56" w:rsidRDefault="00BC0B56">
            <w:pPr>
              <w:shd w:val="clear" w:color="auto" w:fill="FFFFFF"/>
              <w:tabs>
                <w:tab w:val="left" w:pos="2825"/>
                <w:tab w:val="left" w:pos="5031"/>
              </w:tabs>
              <w:rPr>
                <w:sz w:val="20"/>
                <w:szCs w:val="20"/>
              </w:rPr>
            </w:pPr>
            <w:r w:rsidRPr="00BC0B56">
              <w:rPr>
                <w:b/>
                <w:bCs/>
                <w:sz w:val="20"/>
                <w:szCs w:val="20"/>
              </w:rPr>
              <w:t>Х=660:3</w:t>
            </w:r>
          </w:p>
          <w:p w:rsidR="00BC0B56" w:rsidRPr="00BC0B56" w:rsidRDefault="00BC0B56">
            <w:pPr>
              <w:shd w:val="clear" w:color="auto" w:fill="FFFFFF"/>
              <w:tabs>
                <w:tab w:val="left" w:pos="2825"/>
                <w:tab w:val="left" w:pos="5031"/>
              </w:tabs>
              <w:rPr>
                <w:sz w:val="20"/>
                <w:szCs w:val="20"/>
              </w:rPr>
            </w:pPr>
            <w:r w:rsidRPr="00BC0B56">
              <w:rPr>
                <w:b/>
                <w:bCs/>
                <w:sz w:val="20"/>
                <w:szCs w:val="20"/>
              </w:rPr>
              <w:t>Х=220</w:t>
            </w:r>
          </w:p>
          <w:p w:rsidR="00BC0B56" w:rsidRPr="00BC0B56" w:rsidRDefault="00BC0B56">
            <w:pPr>
              <w:shd w:val="clear" w:color="auto" w:fill="FFFFFF"/>
              <w:tabs>
                <w:tab w:val="left" w:pos="2825"/>
                <w:tab w:val="left" w:pos="5031"/>
              </w:tabs>
              <w:rPr>
                <w:sz w:val="20"/>
                <w:szCs w:val="20"/>
              </w:rPr>
            </w:pPr>
            <w:r w:rsidRPr="00BC0B56">
              <w:rPr>
                <w:b/>
                <w:bCs/>
                <w:sz w:val="20"/>
                <w:szCs w:val="20"/>
              </w:rPr>
              <w:t>220*3=1000-340</w:t>
            </w:r>
          </w:p>
          <w:p w:rsidR="00BC0B56" w:rsidRPr="00BC0B56" w:rsidRDefault="00BC0B56">
            <w:pPr>
              <w:shd w:val="clear" w:color="auto" w:fill="FFFFFF"/>
              <w:tabs>
                <w:tab w:val="left" w:pos="2825"/>
                <w:tab w:val="left" w:pos="5031"/>
              </w:tabs>
              <w:rPr>
                <w:b/>
                <w:bCs/>
                <w:sz w:val="20"/>
                <w:szCs w:val="20"/>
              </w:rPr>
            </w:pPr>
            <w:r w:rsidRPr="00BC0B56">
              <w:rPr>
                <w:b/>
                <w:bCs/>
                <w:sz w:val="20"/>
                <w:szCs w:val="20"/>
              </w:rPr>
              <w:t>660=660</w:t>
            </w:r>
          </w:p>
          <w:p w:rsidR="00BC0B56" w:rsidRPr="00BC0B56" w:rsidRDefault="00BC0B56">
            <w:pPr>
              <w:shd w:val="clear" w:color="auto" w:fill="FFFFFF"/>
              <w:tabs>
                <w:tab w:val="left" w:pos="2825"/>
                <w:tab w:val="left" w:pos="5031"/>
              </w:tabs>
              <w:rPr>
                <w:sz w:val="20"/>
                <w:szCs w:val="20"/>
                <w:lang w:val="ru-RU"/>
              </w:rPr>
            </w:pPr>
            <w:r w:rsidRPr="00BC0B56">
              <w:rPr>
                <w:b/>
                <w:bCs/>
                <w:sz w:val="20"/>
                <w:szCs w:val="20"/>
              </w:rPr>
              <w:t>2) Х:40=36:18</w:t>
            </w:r>
          </w:p>
          <w:p w:rsidR="00BC0B56" w:rsidRPr="00BC0B56" w:rsidRDefault="00BC0B56">
            <w:pPr>
              <w:shd w:val="clear" w:color="auto" w:fill="FFFFFF"/>
              <w:tabs>
                <w:tab w:val="left" w:pos="2825"/>
                <w:tab w:val="left" w:pos="5031"/>
              </w:tabs>
              <w:rPr>
                <w:sz w:val="20"/>
                <w:szCs w:val="20"/>
              </w:rPr>
            </w:pPr>
            <w:r w:rsidRPr="00BC0B56">
              <w:rPr>
                <w:b/>
                <w:bCs/>
                <w:sz w:val="20"/>
                <w:szCs w:val="20"/>
              </w:rPr>
              <w:t>Х:40=2</w:t>
            </w:r>
          </w:p>
          <w:p w:rsidR="00BC0B56" w:rsidRPr="00BC0B56" w:rsidRDefault="00BC0B56">
            <w:pPr>
              <w:shd w:val="clear" w:color="auto" w:fill="FFFFFF"/>
              <w:tabs>
                <w:tab w:val="left" w:pos="2825"/>
                <w:tab w:val="left" w:pos="5031"/>
              </w:tabs>
              <w:rPr>
                <w:sz w:val="20"/>
                <w:szCs w:val="20"/>
              </w:rPr>
            </w:pPr>
            <w:r w:rsidRPr="00BC0B56">
              <w:rPr>
                <w:b/>
                <w:bCs/>
                <w:sz w:val="20"/>
                <w:szCs w:val="20"/>
              </w:rPr>
              <w:t>Х=2*40</w:t>
            </w:r>
          </w:p>
          <w:p w:rsidR="00BC0B56" w:rsidRPr="00BC0B56" w:rsidRDefault="00BC0B56">
            <w:pPr>
              <w:shd w:val="clear" w:color="auto" w:fill="FFFFFF"/>
              <w:tabs>
                <w:tab w:val="left" w:pos="2825"/>
                <w:tab w:val="left" w:pos="5031"/>
              </w:tabs>
              <w:rPr>
                <w:sz w:val="20"/>
                <w:szCs w:val="20"/>
              </w:rPr>
            </w:pPr>
            <w:r w:rsidRPr="00BC0B56">
              <w:rPr>
                <w:b/>
                <w:bCs/>
                <w:sz w:val="20"/>
                <w:szCs w:val="20"/>
              </w:rPr>
              <w:t>Х=80</w:t>
            </w:r>
          </w:p>
          <w:p w:rsidR="00BC0B56" w:rsidRPr="00BC0B56" w:rsidRDefault="00BC0B56">
            <w:pPr>
              <w:shd w:val="clear" w:color="auto" w:fill="FFFFFF"/>
              <w:tabs>
                <w:tab w:val="left" w:pos="2825"/>
                <w:tab w:val="left" w:pos="5031"/>
              </w:tabs>
              <w:rPr>
                <w:sz w:val="20"/>
                <w:szCs w:val="20"/>
              </w:rPr>
            </w:pPr>
            <w:r w:rsidRPr="00BC0B56">
              <w:rPr>
                <w:b/>
                <w:bCs/>
                <w:sz w:val="20"/>
                <w:szCs w:val="20"/>
              </w:rPr>
              <w:t>80:40=36:18</w:t>
            </w:r>
          </w:p>
          <w:p w:rsidR="00BC0B56" w:rsidRPr="00BC0B56" w:rsidRDefault="00BC0B56">
            <w:pPr>
              <w:shd w:val="clear" w:color="auto" w:fill="FFFFFF"/>
              <w:tabs>
                <w:tab w:val="left" w:pos="2825"/>
                <w:tab w:val="left" w:pos="5031"/>
              </w:tabs>
              <w:rPr>
                <w:b/>
                <w:bCs/>
                <w:sz w:val="20"/>
                <w:szCs w:val="20"/>
              </w:rPr>
            </w:pPr>
            <w:r w:rsidRPr="00BC0B56">
              <w:rPr>
                <w:b/>
                <w:bCs/>
                <w:sz w:val="20"/>
                <w:szCs w:val="20"/>
              </w:rPr>
              <w:t>2=2</w:t>
            </w:r>
          </w:p>
          <w:p w:rsidR="00BC0B56" w:rsidRPr="00BC0B56" w:rsidRDefault="00BC0B56">
            <w:pPr>
              <w:shd w:val="clear" w:color="auto" w:fill="FFFFFF"/>
              <w:tabs>
                <w:tab w:val="left" w:pos="2825"/>
                <w:tab w:val="left" w:pos="5031"/>
              </w:tabs>
              <w:rPr>
                <w:sz w:val="20"/>
                <w:szCs w:val="20"/>
                <w:lang w:val="ru-RU"/>
              </w:rPr>
            </w:pPr>
            <w:r w:rsidRPr="00BC0B56">
              <w:rPr>
                <w:b/>
                <w:bCs/>
                <w:sz w:val="20"/>
                <w:szCs w:val="20"/>
              </w:rPr>
              <w:t>3) а-45=389-254</w:t>
            </w:r>
          </w:p>
          <w:p w:rsidR="00BC0B56" w:rsidRPr="00BC0B56" w:rsidRDefault="00BC0B56">
            <w:pPr>
              <w:shd w:val="clear" w:color="auto" w:fill="FFFFFF"/>
              <w:tabs>
                <w:tab w:val="left" w:pos="2825"/>
                <w:tab w:val="left" w:pos="5031"/>
              </w:tabs>
              <w:rPr>
                <w:sz w:val="20"/>
                <w:szCs w:val="20"/>
              </w:rPr>
            </w:pPr>
            <w:r w:rsidRPr="00BC0B56">
              <w:rPr>
                <w:b/>
                <w:bCs/>
                <w:sz w:val="20"/>
                <w:szCs w:val="20"/>
              </w:rPr>
              <w:t>а-45=135</w:t>
            </w:r>
          </w:p>
          <w:p w:rsidR="00BC0B56" w:rsidRPr="00BC0B56" w:rsidRDefault="00BC0B56">
            <w:pPr>
              <w:shd w:val="clear" w:color="auto" w:fill="FFFFFF"/>
              <w:tabs>
                <w:tab w:val="left" w:pos="2825"/>
                <w:tab w:val="left" w:pos="5031"/>
              </w:tabs>
              <w:rPr>
                <w:sz w:val="20"/>
                <w:szCs w:val="20"/>
              </w:rPr>
            </w:pPr>
            <w:r w:rsidRPr="00BC0B56">
              <w:rPr>
                <w:b/>
                <w:bCs/>
                <w:sz w:val="20"/>
                <w:szCs w:val="20"/>
              </w:rPr>
              <w:t>а=135+45</w:t>
            </w:r>
          </w:p>
          <w:p w:rsidR="00BC0B56" w:rsidRPr="00BC0B56" w:rsidRDefault="00BC0B56">
            <w:pPr>
              <w:shd w:val="clear" w:color="auto" w:fill="FFFFFF"/>
              <w:tabs>
                <w:tab w:val="left" w:pos="2825"/>
                <w:tab w:val="left" w:pos="5031"/>
              </w:tabs>
              <w:rPr>
                <w:sz w:val="20"/>
                <w:szCs w:val="20"/>
              </w:rPr>
            </w:pPr>
            <w:r w:rsidRPr="00BC0B56">
              <w:rPr>
                <w:b/>
                <w:bCs/>
                <w:sz w:val="20"/>
                <w:szCs w:val="20"/>
              </w:rPr>
              <w:t>а=180</w:t>
            </w:r>
          </w:p>
          <w:p w:rsidR="00BC0B56" w:rsidRPr="00BC0B56" w:rsidRDefault="00BC0B56">
            <w:pPr>
              <w:shd w:val="clear" w:color="auto" w:fill="FFFFFF"/>
              <w:tabs>
                <w:tab w:val="left" w:pos="2825"/>
                <w:tab w:val="left" w:pos="5031"/>
              </w:tabs>
              <w:rPr>
                <w:sz w:val="20"/>
                <w:szCs w:val="20"/>
              </w:rPr>
            </w:pPr>
            <w:r w:rsidRPr="00BC0B56">
              <w:rPr>
                <w:b/>
                <w:bCs/>
                <w:sz w:val="20"/>
                <w:szCs w:val="20"/>
              </w:rPr>
              <w:t>180-45=389-254</w:t>
            </w:r>
          </w:p>
          <w:p w:rsidR="00BC0B56" w:rsidRPr="00BC0B56" w:rsidRDefault="00BC0B56">
            <w:pPr>
              <w:shd w:val="clear" w:color="auto" w:fill="FFFFFF"/>
              <w:tabs>
                <w:tab w:val="left" w:pos="2825"/>
                <w:tab w:val="left" w:pos="5031"/>
              </w:tabs>
              <w:rPr>
                <w:sz w:val="20"/>
                <w:szCs w:val="20"/>
              </w:rPr>
            </w:pPr>
            <w:r w:rsidRPr="00BC0B56">
              <w:rPr>
                <w:b/>
                <w:bCs/>
                <w:sz w:val="20"/>
                <w:szCs w:val="20"/>
              </w:rPr>
              <w:t>135=135</w:t>
            </w:r>
          </w:p>
          <w:p w:rsidR="00BC0B56" w:rsidRPr="00BC0B56" w:rsidRDefault="00BC0B56">
            <w:pPr>
              <w:shd w:val="clear" w:color="auto" w:fill="FFFFFF"/>
              <w:tabs>
                <w:tab w:val="left" w:pos="2825"/>
                <w:tab w:val="left" w:pos="5031"/>
              </w:tabs>
              <w:rPr>
                <w:sz w:val="20"/>
                <w:szCs w:val="20"/>
              </w:rPr>
            </w:pPr>
            <w:r w:rsidRPr="00BC0B56">
              <w:rPr>
                <w:sz w:val="20"/>
                <w:szCs w:val="20"/>
              </w:rPr>
              <w:t>Қалыптастырушы бағалау: «От шашу» әдісі</w:t>
            </w:r>
          </w:p>
          <w:p w:rsidR="00BC0B56" w:rsidRPr="00BC0B56" w:rsidRDefault="00BC0B56">
            <w:pPr>
              <w:shd w:val="clear" w:color="auto" w:fill="FFFFFF"/>
              <w:tabs>
                <w:tab w:val="left" w:pos="2825"/>
                <w:tab w:val="left" w:pos="5031"/>
              </w:tabs>
              <w:rPr>
                <w:b/>
                <w:sz w:val="20"/>
                <w:szCs w:val="20"/>
              </w:rPr>
            </w:pPr>
            <w:r w:rsidRPr="00BC0B56">
              <w:rPr>
                <w:b/>
                <w:sz w:val="20"/>
                <w:szCs w:val="20"/>
              </w:rPr>
              <w:t>(Т) 3-тапсырма. «Сиқырлы сандық» әдісі</w:t>
            </w:r>
          </w:p>
          <w:p w:rsidR="00BC0B56" w:rsidRPr="00BC0B56" w:rsidRDefault="00BC0B56">
            <w:pPr>
              <w:shd w:val="clear" w:color="auto" w:fill="FFFFFF"/>
              <w:tabs>
                <w:tab w:val="left" w:pos="2825"/>
                <w:tab w:val="left" w:pos="5031"/>
              </w:tabs>
              <w:rPr>
                <w:sz w:val="20"/>
                <w:szCs w:val="20"/>
              </w:rPr>
            </w:pPr>
            <w:r w:rsidRPr="00BC0B56">
              <w:rPr>
                <w:sz w:val="20"/>
                <w:szCs w:val="20"/>
              </w:rPr>
              <w:t>Әр топ берілген өрнектердің мәнін тауып, сиқырлы сандықшаға салады.</w:t>
            </w:r>
          </w:p>
          <w:p w:rsidR="00BC0B56" w:rsidRPr="00BC0B56" w:rsidRDefault="00BC0B56">
            <w:pPr>
              <w:shd w:val="clear" w:color="auto" w:fill="FFFFFF"/>
              <w:tabs>
                <w:tab w:val="left" w:pos="2825"/>
                <w:tab w:val="left" w:pos="5031"/>
              </w:tabs>
              <w:rPr>
                <w:sz w:val="20"/>
                <w:szCs w:val="20"/>
              </w:rPr>
            </w:pPr>
            <w:r w:rsidRPr="00BC0B56">
              <w:rPr>
                <w:sz w:val="20"/>
                <w:szCs w:val="20"/>
              </w:rPr>
              <w:t>18*2=                   550:5=                 808:4=</w:t>
            </w:r>
          </w:p>
          <w:p w:rsidR="00BC0B56" w:rsidRPr="00BC0B56" w:rsidRDefault="00BC0B56">
            <w:pPr>
              <w:shd w:val="clear" w:color="auto" w:fill="FFFFFF"/>
              <w:tabs>
                <w:tab w:val="left" w:pos="2825"/>
                <w:tab w:val="left" w:pos="5031"/>
              </w:tabs>
              <w:rPr>
                <w:sz w:val="20"/>
                <w:szCs w:val="20"/>
              </w:rPr>
            </w:pPr>
            <w:r w:rsidRPr="00BC0B56">
              <w:rPr>
                <w:sz w:val="20"/>
                <w:szCs w:val="20"/>
              </w:rPr>
              <w:t>60*5=                   140:7=                 306:3=</w:t>
            </w:r>
          </w:p>
          <w:p w:rsidR="00BC0B56" w:rsidRPr="00BC0B56" w:rsidRDefault="00BC0B56">
            <w:pPr>
              <w:shd w:val="clear" w:color="auto" w:fill="FFFFFF"/>
              <w:tabs>
                <w:tab w:val="left" w:pos="2825"/>
                <w:tab w:val="left" w:pos="5031"/>
              </w:tabs>
              <w:rPr>
                <w:sz w:val="20"/>
                <w:szCs w:val="20"/>
              </w:rPr>
            </w:pPr>
            <w:r w:rsidRPr="00BC0B56">
              <w:rPr>
                <w:sz w:val="20"/>
                <w:szCs w:val="20"/>
              </w:rPr>
              <w:t>17*3=                   440:20=               420:2=</w:t>
            </w:r>
          </w:p>
          <w:p w:rsidR="00BC0B56" w:rsidRPr="00BC0B56" w:rsidRDefault="00BC0B56">
            <w:pPr>
              <w:shd w:val="clear" w:color="auto" w:fill="FFFFFF"/>
              <w:tabs>
                <w:tab w:val="left" w:pos="2825"/>
                <w:tab w:val="left" w:pos="5031"/>
              </w:tabs>
              <w:rPr>
                <w:sz w:val="20"/>
                <w:szCs w:val="20"/>
              </w:rPr>
            </w:pPr>
            <w:r w:rsidRPr="00BC0B56">
              <w:rPr>
                <w:sz w:val="20"/>
                <w:szCs w:val="20"/>
              </w:rPr>
              <w:t>Қалыптастырушы бағалау: Смайликтер</w:t>
            </w:r>
          </w:p>
          <w:p w:rsidR="00BC0B56" w:rsidRPr="00BC0B56" w:rsidRDefault="00BC0B56">
            <w:pPr>
              <w:shd w:val="clear" w:color="auto" w:fill="FFFFFF"/>
              <w:tabs>
                <w:tab w:val="left" w:pos="2825"/>
                <w:tab w:val="left" w:pos="5031"/>
              </w:tabs>
              <w:rPr>
                <w:b/>
                <w:sz w:val="20"/>
                <w:szCs w:val="20"/>
              </w:rPr>
            </w:pPr>
            <w:r w:rsidRPr="00BC0B56">
              <w:rPr>
                <w:b/>
                <w:sz w:val="20"/>
                <w:szCs w:val="20"/>
              </w:rPr>
              <w:t>Сергіту сәтінде балалар өлеңді айтып, қимыл жасайды.</w:t>
            </w:r>
          </w:p>
          <w:p w:rsidR="00BC0B56" w:rsidRPr="00BC0B56" w:rsidRDefault="00BC0B56">
            <w:pPr>
              <w:pStyle w:val="af0"/>
              <w:shd w:val="clear" w:color="auto" w:fill="FFFFFF"/>
              <w:spacing w:before="0" w:beforeAutospacing="0" w:after="0" w:afterAutospacing="0"/>
              <w:textAlignment w:val="baseline"/>
              <w:rPr>
                <w:b/>
                <w:sz w:val="20"/>
                <w:szCs w:val="20"/>
                <w:lang w:val="kk-KZ"/>
              </w:rPr>
            </w:pPr>
            <w:r w:rsidRPr="00BC0B56">
              <w:rPr>
                <w:b/>
                <w:sz w:val="20"/>
                <w:szCs w:val="20"/>
                <w:lang w:val="kk-KZ"/>
              </w:rPr>
              <w:t>(Т) 4-тапсырма. «Ойлан, жұптас, талқыла» әдісі.</w:t>
            </w:r>
          </w:p>
          <w:p w:rsidR="00BC0B56" w:rsidRPr="00BC0B56" w:rsidRDefault="00BC0B56">
            <w:pPr>
              <w:shd w:val="clear" w:color="auto" w:fill="FFFFFF"/>
              <w:tabs>
                <w:tab w:val="left" w:pos="2825"/>
                <w:tab w:val="left" w:pos="5031"/>
              </w:tabs>
              <w:rPr>
                <w:sz w:val="20"/>
                <w:szCs w:val="20"/>
              </w:rPr>
            </w:pPr>
            <w:r w:rsidRPr="00BC0B56">
              <w:rPr>
                <w:sz w:val="20"/>
                <w:szCs w:val="20"/>
              </w:rPr>
              <w:t>Біздің мектептің 485 оқушысы театрға барды. Қуыршақ театрына 130 оқушы барса, Опера және балет театрына одан 2 есе артық оқушы барды. Қалғандары драма театрындағы қойылымды көрді. Драма театрына қанша оқушы барды?</w:t>
            </w:r>
          </w:p>
          <w:p w:rsidR="00BC0B56" w:rsidRPr="00BC0B56" w:rsidRDefault="00BC0B56">
            <w:pPr>
              <w:shd w:val="clear" w:color="auto" w:fill="FFFFFF"/>
              <w:tabs>
                <w:tab w:val="left" w:pos="2825"/>
                <w:tab w:val="left" w:pos="5031"/>
              </w:tabs>
              <w:rPr>
                <w:sz w:val="20"/>
                <w:szCs w:val="20"/>
                <w:lang w:val="ru-RU"/>
              </w:rPr>
            </w:pPr>
            <w:r w:rsidRPr="00BC0B56">
              <w:rPr>
                <w:sz w:val="20"/>
                <w:szCs w:val="20"/>
              </w:rPr>
              <w:t>Ш: 485-(130+130*2)=485-390=95</w:t>
            </w:r>
          </w:p>
          <w:p w:rsidR="00BC0B56" w:rsidRPr="00BC0B56" w:rsidRDefault="00BC0B56">
            <w:pPr>
              <w:shd w:val="clear" w:color="auto" w:fill="FFFFFF"/>
              <w:tabs>
                <w:tab w:val="left" w:pos="2825"/>
                <w:tab w:val="left" w:pos="5031"/>
              </w:tabs>
              <w:rPr>
                <w:sz w:val="20"/>
                <w:szCs w:val="20"/>
              </w:rPr>
            </w:pPr>
            <w:r w:rsidRPr="00BC0B56">
              <w:rPr>
                <w:sz w:val="20"/>
                <w:szCs w:val="20"/>
              </w:rPr>
              <w:t>Ж: Драма театрына 95 оқушы барды.</w:t>
            </w:r>
          </w:p>
          <w:p w:rsidR="00BC0B56" w:rsidRPr="00BC0B56" w:rsidRDefault="00BC0B56">
            <w:pPr>
              <w:pStyle w:val="af0"/>
              <w:shd w:val="clear" w:color="auto" w:fill="FFFFFF"/>
              <w:spacing w:before="0" w:beforeAutospacing="0" w:after="0" w:afterAutospacing="0"/>
              <w:textAlignment w:val="baseline"/>
              <w:rPr>
                <w:sz w:val="20"/>
                <w:szCs w:val="20"/>
                <w:lang w:val="kk-KZ"/>
              </w:rPr>
            </w:pPr>
            <w:r w:rsidRPr="00BC0B56">
              <w:rPr>
                <w:sz w:val="20"/>
                <w:szCs w:val="20"/>
                <w:lang w:val="kk-KZ"/>
              </w:rPr>
              <w:t>Қалыптастырушы бағалау: Қошеметтеу</w:t>
            </w:r>
          </w:p>
          <w:p w:rsidR="00BC0B56" w:rsidRPr="00BC0B56" w:rsidRDefault="00BC0B56">
            <w:pPr>
              <w:pStyle w:val="af0"/>
              <w:shd w:val="clear" w:color="auto" w:fill="FFFFFF"/>
              <w:spacing w:before="0" w:beforeAutospacing="0" w:after="0" w:afterAutospacing="0"/>
              <w:textAlignment w:val="baseline"/>
              <w:rPr>
                <w:b/>
                <w:sz w:val="20"/>
                <w:szCs w:val="20"/>
                <w:lang w:val="kk-KZ"/>
              </w:rPr>
            </w:pPr>
            <w:r w:rsidRPr="00BC0B56">
              <w:rPr>
                <w:b/>
                <w:sz w:val="20"/>
                <w:szCs w:val="20"/>
                <w:lang w:val="kk-KZ"/>
              </w:rPr>
              <w:t>(Д) 5-тапсырма. «Саралау» тәсілі.</w:t>
            </w:r>
          </w:p>
          <w:p w:rsidR="00BC0B56" w:rsidRPr="00BC0B56" w:rsidRDefault="00BC0B56">
            <w:pPr>
              <w:pStyle w:val="Default"/>
              <w:rPr>
                <w:color w:val="auto"/>
                <w:sz w:val="20"/>
                <w:szCs w:val="20"/>
                <w:lang w:val="kk-KZ"/>
              </w:rPr>
            </w:pPr>
            <w:r w:rsidRPr="00BC0B56">
              <w:rPr>
                <w:color w:val="auto"/>
                <w:sz w:val="20"/>
                <w:szCs w:val="20"/>
                <w:lang w:val="kk-KZ"/>
              </w:rPr>
              <w:t>Дәптермен жұмыс</w:t>
            </w:r>
          </w:p>
          <w:p w:rsidR="00BC0B56" w:rsidRPr="00BC0B56" w:rsidRDefault="00BC0B56">
            <w:pPr>
              <w:pStyle w:val="Default"/>
              <w:rPr>
                <w:color w:val="auto"/>
                <w:sz w:val="20"/>
                <w:szCs w:val="20"/>
                <w:lang w:val="kk-KZ"/>
              </w:rPr>
            </w:pPr>
            <w:r w:rsidRPr="00BC0B56">
              <w:rPr>
                <w:color w:val="auto"/>
                <w:sz w:val="20"/>
                <w:szCs w:val="20"/>
                <w:lang w:val="kk-KZ"/>
              </w:rPr>
              <w:t>Есептеп, дұрыстығын тексеріңдер.</w:t>
            </w:r>
          </w:p>
          <w:p w:rsidR="00BC0B56" w:rsidRPr="00BC0B56" w:rsidRDefault="00BC0B56">
            <w:pPr>
              <w:pStyle w:val="Default"/>
              <w:rPr>
                <w:color w:val="auto"/>
                <w:sz w:val="20"/>
                <w:szCs w:val="20"/>
                <w:lang w:val="kk-KZ"/>
              </w:rPr>
            </w:pPr>
            <w:r w:rsidRPr="00BC0B56">
              <w:rPr>
                <w:color w:val="auto"/>
                <w:sz w:val="20"/>
                <w:szCs w:val="20"/>
                <w:lang w:val="kk-KZ"/>
              </w:rPr>
              <w:t>41*2=82             33*3=99</w:t>
            </w:r>
          </w:p>
          <w:p w:rsidR="00BC0B56" w:rsidRPr="00BC0B56" w:rsidRDefault="00BC0B56">
            <w:pPr>
              <w:pStyle w:val="Default"/>
              <w:rPr>
                <w:color w:val="auto"/>
                <w:sz w:val="20"/>
                <w:szCs w:val="20"/>
                <w:lang w:val="kk-KZ"/>
              </w:rPr>
            </w:pPr>
            <w:r w:rsidRPr="00BC0B56">
              <w:rPr>
                <w:color w:val="auto"/>
                <w:sz w:val="20"/>
                <w:szCs w:val="20"/>
                <w:lang w:val="kk-KZ"/>
              </w:rPr>
              <w:t>639:3=213          248:2=124</w:t>
            </w:r>
          </w:p>
          <w:p w:rsidR="00BC0B56" w:rsidRPr="00BC0B56" w:rsidRDefault="00BC0B56">
            <w:pPr>
              <w:pStyle w:val="Default"/>
              <w:tabs>
                <w:tab w:val="left" w:pos="1826"/>
              </w:tabs>
              <w:rPr>
                <w:color w:val="auto"/>
                <w:sz w:val="20"/>
                <w:szCs w:val="20"/>
                <w:lang w:val="kk-KZ"/>
              </w:rPr>
            </w:pPr>
            <w:r w:rsidRPr="00BC0B56">
              <w:rPr>
                <w:color w:val="auto"/>
                <w:sz w:val="20"/>
                <w:szCs w:val="20"/>
                <w:lang w:val="kk-KZ"/>
              </w:rPr>
              <w:t>23*3=69             96:6=16</w:t>
            </w:r>
          </w:p>
          <w:p w:rsidR="00BC0B56" w:rsidRPr="00BC0B56" w:rsidRDefault="00BC0B56">
            <w:pPr>
              <w:pStyle w:val="Default"/>
              <w:rPr>
                <w:color w:val="auto"/>
                <w:sz w:val="20"/>
                <w:szCs w:val="20"/>
                <w:lang w:val="kk-KZ"/>
              </w:rPr>
            </w:pPr>
            <w:r w:rsidRPr="00BC0B56">
              <w:rPr>
                <w:color w:val="auto"/>
                <w:sz w:val="20"/>
                <w:szCs w:val="20"/>
                <w:lang w:val="kk-KZ"/>
              </w:rPr>
              <w:t>82:2=41              51:3=17</w:t>
            </w:r>
          </w:p>
          <w:p w:rsidR="00BC0B56" w:rsidRPr="00BC0B56" w:rsidRDefault="00BC0B56">
            <w:pPr>
              <w:pStyle w:val="Default"/>
              <w:rPr>
                <w:color w:val="auto"/>
                <w:sz w:val="20"/>
                <w:szCs w:val="20"/>
                <w:lang w:val="kk-KZ"/>
              </w:rPr>
            </w:pPr>
            <w:r w:rsidRPr="00BC0B56">
              <w:rPr>
                <w:color w:val="auto"/>
                <w:sz w:val="20"/>
                <w:szCs w:val="20"/>
                <w:lang w:val="kk-KZ"/>
              </w:rPr>
              <w:t>428:2=214</w:t>
            </w:r>
          </w:p>
          <w:p w:rsidR="00BC0B56" w:rsidRPr="00BC0B56" w:rsidRDefault="00BC0B56">
            <w:pPr>
              <w:pStyle w:val="Default"/>
              <w:rPr>
                <w:color w:val="auto"/>
                <w:sz w:val="20"/>
                <w:szCs w:val="20"/>
                <w:lang w:val="kk-KZ"/>
              </w:rPr>
            </w:pPr>
            <w:r w:rsidRPr="00BC0B56">
              <w:rPr>
                <w:color w:val="auto"/>
                <w:sz w:val="20"/>
                <w:szCs w:val="20"/>
                <w:lang w:val="kk-KZ"/>
              </w:rPr>
              <w:t>69:23=3</w:t>
            </w:r>
          </w:p>
          <w:p w:rsidR="00BC0B56" w:rsidRPr="00BC0B56" w:rsidRDefault="00BC0B56">
            <w:pPr>
              <w:shd w:val="clear" w:color="auto" w:fill="FFFFFF"/>
              <w:tabs>
                <w:tab w:val="left" w:pos="2825"/>
                <w:tab w:val="left" w:pos="5031"/>
              </w:tabs>
              <w:rPr>
                <w:sz w:val="20"/>
                <w:szCs w:val="20"/>
              </w:rPr>
            </w:pPr>
            <w:r w:rsidRPr="00BC0B56">
              <w:rPr>
                <w:sz w:val="20"/>
                <w:szCs w:val="20"/>
              </w:rPr>
              <w:t>Қалыптастырушы бағалау: Смайликтер</w:t>
            </w:r>
          </w:p>
          <w:p w:rsidR="00BC0B56" w:rsidRPr="00BC0B56" w:rsidRDefault="00BC0B56">
            <w:pPr>
              <w:pStyle w:val="af0"/>
              <w:shd w:val="clear" w:color="auto" w:fill="FFFFFF"/>
              <w:spacing w:before="0" w:beforeAutospacing="0" w:after="0" w:afterAutospacing="0"/>
              <w:textAlignment w:val="baseline"/>
              <w:rPr>
                <w:b/>
                <w:sz w:val="20"/>
                <w:szCs w:val="20"/>
                <w:lang w:val="kk-KZ"/>
              </w:rPr>
            </w:pPr>
            <w:r w:rsidRPr="00BC0B56">
              <w:rPr>
                <w:b/>
                <w:sz w:val="20"/>
                <w:szCs w:val="20"/>
                <w:lang w:val="kk-KZ"/>
              </w:rPr>
              <w:t>(Т) 6-тапсырма. «Кім жылдам?» әдісі.</w:t>
            </w:r>
          </w:p>
          <w:p w:rsidR="00BC0B56" w:rsidRPr="00BC0B56" w:rsidRDefault="00BC0B56">
            <w:pPr>
              <w:pStyle w:val="af0"/>
              <w:shd w:val="clear" w:color="auto" w:fill="FFFFFF"/>
              <w:spacing w:before="0" w:beforeAutospacing="0" w:after="0" w:afterAutospacing="0"/>
              <w:textAlignment w:val="baseline"/>
              <w:rPr>
                <w:b/>
                <w:sz w:val="20"/>
                <w:szCs w:val="20"/>
                <w:lang w:val="kk-KZ"/>
              </w:rPr>
            </w:pPr>
            <w:r w:rsidRPr="00BC0B56">
              <w:rPr>
                <w:sz w:val="20"/>
                <w:szCs w:val="20"/>
                <w:lang w:val="kk-KZ"/>
              </w:rPr>
              <w:t>Кесте бойынша өрнектер құрастырып жазыңдар. Олардың мәнін табыңдар.</w:t>
            </w:r>
          </w:p>
          <w:p w:rsidR="00BC0B56" w:rsidRPr="00BC0B56" w:rsidRDefault="00BC0B56">
            <w:pPr>
              <w:pStyle w:val="af0"/>
              <w:shd w:val="clear" w:color="auto" w:fill="FFFFFF"/>
              <w:spacing w:before="0" w:beforeAutospacing="0" w:after="0" w:afterAutospacing="0"/>
              <w:textAlignment w:val="baseline"/>
              <w:rPr>
                <w:sz w:val="20"/>
                <w:szCs w:val="20"/>
                <w:lang w:val="kk-KZ"/>
              </w:rPr>
            </w:pPr>
            <w:r w:rsidRPr="00BC0B56">
              <w:rPr>
                <w:sz w:val="20"/>
                <w:szCs w:val="20"/>
                <w:lang w:val="kk-KZ"/>
              </w:rPr>
              <w:t>А)630+36:3=642                 52*2+300=404</w:t>
            </w:r>
          </w:p>
          <w:p w:rsidR="00BC0B56" w:rsidRPr="00BC0B56" w:rsidRDefault="00BC0B56">
            <w:pPr>
              <w:pStyle w:val="af0"/>
              <w:shd w:val="clear" w:color="auto" w:fill="FFFFFF"/>
              <w:spacing w:before="0" w:beforeAutospacing="0" w:after="0" w:afterAutospacing="0"/>
              <w:textAlignment w:val="baseline"/>
              <w:rPr>
                <w:sz w:val="20"/>
                <w:szCs w:val="20"/>
                <w:lang w:val="kk-KZ"/>
              </w:rPr>
            </w:pPr>
            <w:r w:rsidRPr="00BC0B56">
              <w:rPr>
                <w:sz w:val="20"/>
                <w:szCs w:val="20"/>
                <w:lang w:val="kk-KZ"/>
              </w:rPr>
              <w:t>18*3+(120+360)=534         700+25*4=800</w:t>
            </w:r>
          </w:p>
          <w:p w:rsidR="00BC0B56" w:rsidRPr="00BC0B56" w:rsidRDefault="00BC0B56">
            <w:pPr>
              <w:pStyle w:val="af0"/>
              <w:shd w:val="clear" w:color="auto" w:fill="FFFFFF"/>
              <w:spacing w:before="0" w:beforeAutospacing="0" w:after="0" w:afterAutospacing="0"/>
              <w:textAlignment w:val="baseline"/>
              <w:rPr>
                <w:sz w:val="20"/>
                <w:szCs w:val="20"/>
              </w:rPr>
            </w:pPr>
            <w:r w:rsidRPr="00BC0B56">
              <w:rPr>
                <w:sz w:val="20"/>
                <w:szCs w:val="20"/>
                <w:lang w:val="kk-KZ"/>
              </w:rPr>
              <w:t xml:space="preserve">Ә)50*3-80=70                     </w:t>
            </w:r>
            <w:r w:rsidRPr="00BC0B56">
              <w:rPr>
                <w:sz w:val="20"/>
                <w:szCs w:val="20"/>
              </w:rPr>
              <w:t>650-120:6=630</w:t>
            </w:r>
          </w:p>
          <w:p w:rsidR="00BC0B56" w:rsidRPr="00BC0B56" w:rsidRDefault="00BC0B56">
            <w:pPr>
              <w:pStyle w:val="af0"/>
              <w:shd w:val="clear" w:color="auto" w:fill="FFFFFF"/>
              <w:spacing w:before="0" w:beforeAutospacing="0" w:after="0" w:afterAutospacing="0"/>
              <w:textAlignment w:val="baseline"/>
              <w:rPr>
                <w:sz w:val="20"/>
                <w:szCs w:val="20"/>
                <w:lang w:val="kk-KZ"/>
              </w:rPr>
            </w:pPr>
            <w:r w:rsidRPr="00BC0B56">
              <w:rPr>
                <w:sz w:val="20"/>
                <w:szCs w:val="20"/>
                <w:lang w:val="en-US"/>
              </w:rPr>
              <w:t>760-(20+30)=710</w:t>
            </w:r>
            <w:r w:rsidRPr="00BC0B56">
              <w:rPr>
                <w:sz w:val="20"/>
                <w:szCs w:val="20"/>
                <w:lang w:val="kk-KZ"/>
              </w:rPr>
              <w:t xml:space="preserve">                90*9-400</w:t>
            </w:r>
            <w:r w:rsidRPr="00BC0B56">
              <w:rPr>
                <w:sz w:val="20"/>
                <w:szCs w:val="20"/>
              </w:rPr>
              <w:t>=410</w:t>
            </w:r>
          </w:p>
        </w:tc>
        <w:tc>
          <w:tcPr>
            <w:tcW w:w="162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BC0B56" w:rsidRPr="00BC0B56" w:rsidRDefault="00BC0B56">
            <w:pPr>
              <w:rPr>
                <w:sz w:val="20"/>
                <w:szCs w:val="20"/>
                <w:shd w:val="clear" w:color="auto" w:fill="FFFFFF"/>
              </w:rPr>
            </w:pPr>
          </w:p>
          <w:p w:rsidR="00BC0B56" w:rsidRPr="00BC0B56" w:rsidRDefault="00BC0B56">
            <w:pPr>
              <w:rPr>
                <w:sz w:val="20"/>
                <w:szCs w:val="20"/>
                <w:lang w:eastAsia="ru-RU"/>
              </w:rPr>
            </w:pPr>
            <w:r w:rsidRPr="00BC0B56">
              <w:rPr>
                <w:sz w:val="20"/>
                <w:szCs w:val="20"/>
                <w:shd w:val="clear" w:color="auto" w:fill="FFFFFF"/>
              </w:rPr>
              <w:t xml:space="preserve">Тапсырмаларды орындайды. </w:t>
            </w:r>
          </w:p>
          <w:p w:rsidR="00BC0B56" w:rsidRPr="00BC0B56" w:rsidRDefault="00BC0B56">
            <w:pPr>
              <w:rPr>
                <w:sz w:val="20"/>
                <w:szCs w:val="20"/>
                <w:lang w:eastAsia="ru-RU"/>
              </w:rPr>
            </w:pPr>
          </w:p>
          <w:p w:rsidR="00BC0B56" w:rsidRPr="00BC0B56" w:rsidRDefault="00BC0B56">
            <w:pPr>
              <w:shd w:val="clear" w:color="auto" w:fill="FFFFFF"/>
              <w:tabs>
                <w:tab w:val="left" w:pos="2825"/>
                <w:tab w:val="left" w:pos="5031"/>
              </w:tabs>
              <w:rPr>
                <w:rFonts w:eastAsia="Calibri"/>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rPr>
                <w:sz w:val="20"/>
                <w:szCs w:val="20"/>
                <w:shd w:val="clear" w:color="auto" w:fill="FFFFFF"/>
              </w:rPr>
            </w:pPr>
          </w:p>
          <w:p w:rsidR="00BC0B56" w:rsidRPr="00BC0B56" w:rsidRDefault="00BC0B56">
            <w:pPr>
              <w:rPr>
                <w:sz w:val="20"/>
                <w:szCs w:val="20"/>
                <w:shd w:val="clear" w:color="auto" w:fill="FFFFFF"/>
              </w:rPr>
            </w:pPr>
          </w:p>
          <w:p w:rsidR="00BC0B56" w:rsidRPr="00BC0B56" w:rsidRDefault="00BC0B56">
            <w:pPr>
              <w:rPr>
                <w:sz w:val="20"/>
                <w:szCs w:val="20"/>
                <w:shd w:val="clear" w:color="auto" w:fill="FFFFFF"/>
              </w:rPr>
            </w:pPr>
          </w:p>
          <w:p w:rsidR="00BC0B56" w:rsidRPr="00BC0B56" w:rsidRDefault="00BC0B56">
            <w:pPr>
              <w:rPr>
                <w:sz w:val="20"/>
                <w:szCs w:val="20"/>
                <w:lang w:eastAsia="ru-RU"/>
              </w:rPr>
            </w:pPr>
            <w:r w:rsidRPr="00BC0B56">
              <w:rPr>
                <w:sz w:val="20"/>
                <w:szCs w:val="20"/>
                <w:shd w:val="clear" w:color="auto" w:fill="FFFFFF"/>
              </w:rPr>
              <w:t xml:space="preserve">Тапсырмаларды орындайды. </w:t>
            </w:r>
          </w:p>
          <w:p w:rsidR="00BC0B56" w:rsidRPr="00BC0B56" w:rsidRDefault="00BC0B56">
            <w:pPr>
              <w:shd w:val="clear" w:color="auto" w:fill="FFFFFF"/>
              <w:tabs>
                <w:tab w:val="left" w:pos="2825"/>
                <w:tab w:val="left" w:pos="5031"/>
              </w:tabs>
              <w:rPr>
                <w:rFonts w:eastAsia="Calibri"/>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rPr>
                <w:sz w:val="20"/>
                <w:szCs w:val="20"/>
              </w:rPr>
            </w:pPr>
          </w:p>
          <w:p w:rsidR="00BC0B56" w:rsidRPr="00BC0B56" w:rsidRDefault="00BC0B56">
            <w:pPr>
              <w:rPr>
                <w:sz w:val="20"/>
                <w:szCs w:val="20"/>
                <w:lang w:eastAsia="ru-RU"/>
              </w:rPr>
            </w:pPr>
          </w:p>
          <w:p w:rsidR="00BC0B56" w:rsidRPr="00BC0B56" w:rsidRDefault="00BC0B56">
            <w:pPr>
              <w:shd w:val="clear" w:color="auto" w:fill="FFFFFF"/>
              <w:tabs>
                <w:tab w:val="left" w:pos="2825"/>
                <w:tab w:val="left" w:pos="5031"/>
              </w:tabs>
              <w:rPr>
                <w:rFonts w:eastAsia="Calibri"/>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r w:rsidRPr="00BC0B56">
              <w:rPr>
                <w:sz w:val="20"/>
                <w:szCs w:val="20"/>
              </w:rPr>
              <w:t>Тапсырмаларды орындайды.</w:t>
            </w: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r w:rsidRPr="00BC0B56">
              <w:rPr>
                <w:sz w:val="20"/>
                <w:szCs w:val="20"/>
              </w:rPr>
              <w:t>Өлең ырғағымен қимыл жасайды</w:t>
            </w: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rPr>
                <w:sz w:val="20"/>
                <w:szCs w:val="20"/>
                <w:lang w:eastAsia="ru-RU"/>
              </w:rPr>
            </w:pPr>
            <w:r w:rsidRPr="00BC0B56">
              <w:rPr>
                <w:sz w:val="20"/>
                <w:szCs w:val="20"/>
                <w:shd w:val="clear" w:color="auto" w:fill="FFFFFF"/>
              </w:rPr>
              <w:t xml:space="preserve">Тапсырмаларды орындайды. </w:t>
            </w:r>
          </w:p>
          <w:p w:rsidR="00BC0B56" w:rsidRPr="00BC0B56" w:rsidRDefault="00BC0B56">
            <w:pPr>
              <w:shd w:val="clear" w:color="auto" w:fill="FFFFFF"/>
              <w:tabs>
                <w:tab w:val="left" w:pos="2825"/>
                <w:tab w:val="left" w:pos="5031"/>
              </w:tabs>
              <w:rPr>
                <w:rFonts w:eastAsia="Calibri"/>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r w:rsidRPr="00BC0B56">
              <w:rPr>
                <w:sz w:val="20"/>
                <w:szCs w:val="20"/>
              </w:rPr>
              <w:t>Тапсырманы дәптерге орындайды.</w:t>
            </w: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r w:rsidRPr="00BC0B56">
              <w:rPr>
                <w:sz w:val="20"/>
                <w:szCs w:val="20"/>
              </w:rPr>
              <w:t>Өрнек құрастырып, мәнін табады.</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BC0B56" w:rsidRPr="00BC0B56" w:rsidRDefault="00BC0B56">
            <w:pPr>
              <w:shd w:val="clear" w:color="auto" w:fill="FFFFFF"/>
              <w:tabs>
                <w:tab w:val="left" w:pos="2825"/>
                <w:tab w:val="left" w:pos="5031"/>
              </w:tabs>
              <w:rPr>
                <w:b/>
                <w:sz w:val="20"/>
                <w:szCs w:val="20"/>
              </w:rPr>
            </w:pPr>
            <w:r w:rsidRPr="00BC0B56">
              <w:rPr>
                <w:b/>
                <w:sz w:val="20"/>
                <w:szCs w:val="20"/>
              </w:rPr>
              <w:lastRenderedPageBreak/>
              <w:t>Дескриптор:</w:t>
            </w:r>
          </w:p>
          <w:p w:rsidR="00BC0B56" w:rsidRPr="00BC0B56" w:rsidRDefault="00BC0B56">
            <w:pPr>
              <w:shd w:val="clear" w:color="auto" w:fill="FFFFFF"/>
              <w:tabs>
                <w:tab w:val="left" w:pos="2825"/>
                <w:tab w:val="left" w:pos="5031"/>
              </w:tabs>
              <w:rPr>
                <w:sz w:val="20"/>
                <w:szCs w:val="20"/>
                <w:lang w:eastAsia="ru-RU"/>
              </w:rPr>
            </w:pPr>
            <w:r w:rsidRPr="00BC0B56">
              <w:rPr>
                <w:sz w:val="20"/>
                <w:szCs w:val="20"/>
              </w:rPr>
              <w:t>- Өрнектердің мәнін тауып, балалар ұнататын қойылым түрін анықтайды</w:t>
            </w:r>
            <w:r w:rsidRPr="00BC0B56">
              <w:rPr>
                <w:sz w:val="20"/>
                <w:szCs w:val="20"/>
                <w:lang w:eastAsia="ru-RU"/>
              </w:rPr>
              <w:t>.</w:t>
            </w:r>
          </w:p>
          <w:p w:rsidR="00BC0B56" w:rsidRPr="00BC0B56" w:rsidRDefault="00BC0B56">
            <w:pPr>
              <w:shd w:val="clear" w:color="auto" w:fill="FFFFFF"/>
              <w:tabs>
                <w:tab w:val="left" w:pos="2825"/>
                <w:tab w:val="left" w:pos="5031"/>
              </w:tabs>
              <w:rPr>
                <w:sz w:val="20"/>
                <w:szCs w:val="20"/>
                <w:lang w:eastAsia="ru-RU"/>
              </w:rPr>
            </w:pPr>
          </w:p>
          <w:p w:rsidR="00BC0B56" w:rsidRPr="00BC0B56" w:rsidRDefault="00BC0B56">
            <w:pPr>
              <w:shd w:val="clear" w:color="auto" w:fill="FFFFFF"/>
              <w:tabs>
                <w:tab w:val="left" w:pos="2825"/>
                <w:tab w:val="left" w:pos="5031"/>
              </w:tabs>
              <w:rPr>
                <w:sz w:val="20"/>
                <w:szCs w:val="20"/>
                <w:lang w:eastAsia="ru-RU"/>
              </w:rPr>
            </w:pPr>
          </w:p>
          <w:p w:rsidR="00BC0B56" w:rsidRPr="00BC0B56" w:rsidRDefault="00BC0B56">
            <w:pPr>
              <w:shd w:val="clear" w:color="auto" w:fill="FFFFFF"/>
              <w:tabs>
                <w:tab w:val="left" w:pos="2825"/>
                <w:tab w:val="left" w:pos="5031"/>
              </w:tabs>
              <w:rPr>
                <w:sz w:val="20"/>
                <w:szCs w:val="20"/>
                <w:lang w:eastAsia="ru-RU"/>
              </w:rPr>
            </w:pPr>
          </w:p>
          <w:p w:rsidR="00BC0B56" w:rsidRPr="00BC0B56" w:rsidRDefault="00BC0B56">
            <w:pPr>
              <w:shd w:val="clear" w:color="auto" w:fill="FFFFFF"/>
              <w:tabs>
                <w:tab w:val="left" w:pos="2825"/>
                <w:tab w:val="left" w:pos="5031"/>
              </w:tabs>
              <w:rPr>
                <w:sz w:val="20"/>
                <w:szCs w:val="20"/>
                <w:lang w:eastAsia="ru-RU"/>
              </w:rPr>
            </w:pPr>
          </w:p>
          <w:p w:rsidR="00BC0B56" w:rsidRPr="00BC0B56" w:rsidRDefault="00BC0B56">
            <w:pPr>
              <w:shd w:val="clear" w:color="auto" w:fill="FFFFFF"/>
              <w:tabs>
                <w:tab w:val="left" w:pos="2825"/>
                <w:tab w:val="left" w:pos="5031"/>
              </w:tabs>
              <w:rPr>
                <w:rFonts w:eastAsia="Calibri"/>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b/>
                <w:sz w:val="20"/>
                <w:szCs w:val="20"/>
              </w:rPr>
            </w:pPr>
            <w:r w:rsidRPr="00BC0B56">
              <w:rPr>
                <w:b/>
                <w:sz w:val="20"/>
                <w:szCs w:val="20"/>
              </w:rPr>
              <w:t>Дескриптор:</w:t>
            </w:r>
          </w:p>
          <w:p w:rsidR="00BC0B56" w:rsidRPr="00BC0B56" w:rsidRDefault="00BC0B56">
            <w:pPr>
              <w:shd w:val="clear" w:color="auto" w:fill="FFFFFF"/>
              <w:tabs>
                <w:tab w:val="left" w:pos="2825"/>
                <w:tab w:val="left" w:pos="5031"/>
              </w:tabs>
              <w:rPr>
                <w:sz w:val="20"/>
                <w:szCs w:val="20"/>
              </w:rPr>
            </w:pPr>
            <w:r w:rsidRPr="00BC0B56">
              <w:rPr>
                <w:sz w:val="20"/>
                <w:szCs w:val="20"/>
              </w:rPr>
              <w:t>Теңдеулерді шешеді, тексереді.</w:t>
            </w: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rPr>
            </w:pPr>
            <w:r w:rsidRPr="00BC0B56">
              <w:rPr>
                <w:sz w:val="20"/>
                <w:szCs w:val="20"/>
              </w:rPr>
              <w:t xml:space="preserve"> </w:t>
            </w: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sz w:val="20"/>
                <w:szCs w:val="20"/>
                <w:lang w:eastAsia="ru-RU"/>
              </w:rPr>
            </w:pPr>
          </w:p>
          <w:p w:rsidR="00BC0B56" w:rsidRPr="00BC0B56" w:rsidRDefault="00BC0B56">
            <w:pPr>
              <w:shd w:val="clear" w:color="auto" w:fill="FFFFFF"/>
              <w:tabs>
                <w:tab w:val="left" w:pos="2825"/>
                <w:tab w:val="left" w:pos="5031"/>
              </w:tabs>
              <w:rPr>
                <w:sz w:val="20"/>
                <w:szCs w:val="20"/>
                <w:lang w:eastAsia="ru-RU"/>
              </w:rPr>
            </w:pPr>
          </w:p>
          <w:p w:rsidR="00BC0B56" w:rsidRPr="00BC0B56" w:rsidRDefault="00BC0B56">
            <w:pPr>
              <w:shd w:val="clear" w:color="auto" w:fill="FFFFFF"/>
              <w:tabs>
                <w:tab w:val="left" w:pos="2825"/>
                <w:tab w:val="left" w:pos="5031"/>
              </w:tabs>
              <w:rPr>
                <w:sz w:val="20"/>
                <w:szCs w:val="20"/>
                <w:lang w:eastAsia="ru-RU"/>
              </w:rPr>
            </w:pPr>
          </w:p>
          <w:p w:rsidR="00BC0B56" w:rsidRPr="00BC0B56" w:rsidRDefault="00BC0B56">
            <w:pPr>
              <w:shd w:val="clear" w:color="auto" w:fill="FFFFFF"/>
              <w:tabs>
                <w:tab w:val="left" w:pos="2825"/>
                <w:tab w:val="left" w:pos="5031"/>
              </w:tabs>
              <w:rPr>
                <w:rFonts w:eastAsia="Calibri"/>
                <w:sz w:val="20"/>
                <w:szCs w:val="20"/>
                <w:shd w:val="clear" w:color="auto" w:fill="FFFFFF"/>
              </w:rPr>
            </w:pPr>
          </w:p>
          <w:p w:rsidR="00BC0B56" w:rsidRPr="00BC0B56" w:rsidRDefault="00BC0B56">
            <w:pPr>
              <w:shd w:val="clear" w:color="auto" w:fill="FFFFFF"/>
              <w:tabs>
                <w:tab w:val="left" w:pos="2825"/>
                <w:tab w:val="left" w:pos="5031"/>
              </w:tabs>
              <w:rPr>
                <w:sz w:val="20"/>
                <w:szCs w:val="20"/>
                <w:shd w:val="clear" w:color="auto" w:fill="FFFFFF"/>
              </w:rPr>
            </w:pPr>
          </w:p>
          <w:p w:rsidR="00BC0B56" w:rsidRPr="00BC0B56" w:rsidRDefault="00BC0B56">
            <w:pPr>
              <w:shd w:val="clear" w:color="auto" w:fill="FFFFFF"/>
              <w:tabs>
                <w:tab w:val="left" w:pos="2825"/>
                <w:tab w:val="left" w:pos="5031"/>
              </w:tabs>
              <w:rPr>
                <w:sz w:val="20"/>
                <w:szCs w:val="20"/>
                <w:shd w:val="clear" w:color="auto" w:fill="FFFFFF"/>
              </w:rPr>
            </w:pPr>
          </w:p>
          <w:p w:rsidR="00BC0B56" w:rsidRPr="00BC0B56" w:rsidRDefault="00BC0B56">
            <w:pPr>
              <w:shd w:val="clear" w:color="auto" w:fill="FFFFFF"/>
              <w:tabs>
                <w:tab w:val="left" w:pos="2825"/>
                <w:tab w:val="left" w:pos="5031"/>
              </w:tabs>
              <w:rPr>
                <w:sz w:val="20"/>
                <w:szCs w:val="20"/>
                <w:shd w:val="clear" w:color="auto" w:fill="FFFFFF"/>
              </w:rPr>
            </w:pPr>
          </w:p>
          <w:p w:rsidR="00BC0B56" w:rsidRPr="00BC0B56" w:rsidRDefault="00BC0B56">
            <w:pPr>
              <w:shd w:val="clear" w:color="auto" w:fill="FFFFFF"/>
              <w:tabs>
                <w:tab w:val="left" w:pos="2825"/>
                <w:tab w:val="left" w:pos="5031"/>
              </w:tabs>
              <w:rPr>
                <w:sz w:val="20"/>
                <w:szCs w:val="20"/>
                <w:shd w:val="clear" w:color="auto" w:fill="FFFFFF"/>
              </w:rPr>
            </w:pPr>
          </w:p>
          <w:p w:rsidR="00BC0B56" w:rsidRPr="00BC0B56" w:rsidRDefault="00BC0B56">
            <w:pPr>
              <w:shd w:val="clear" w:color="auto" w:fill="FFFFFF"/>
              <w:tabs>
                <w:tab w:val="left" w:pos="2825"/>
                <w:tab w:val="left" w:pos="5031"/>
              </w:tabs>
              <w:rPr>
                <w:sz w:val="20"/>
                <w:szCs w:val="20"/>
                <w:shd w:val="clear" w:color="auto" w:fill="FFFFFF"/>
              </w:rPr>
            </w:pPr>
          </w:p>
          <w:p w:rsidR="00BC0B56" w:rsidRPr="00BC0B56" w:rsidRDefault="00BC0B56">
            <w:pPr>
              <w:shd w:val="clear" w:color="auto" w:fill="FFFFFF"/>
              <w:tabs>
                <w:tab w:val="left" w:pos="2825"/>
                <w:tab w:val="left" w:pos="5031"/>
              </w:tabs>
              <w:rPr>
                <w:b/>
                <w:sz w:val="20"/>
                <w:szCs w:val="20"/>
              </w:rPr>
            </w:pPr>
            <w:r w:rsidRPr="00BC0B56">
              <w:rPr>
                <w:b/>
                <w:sz w:val="20"/>
                <w:szCs w:val="20"/>
              </w:rPr>
              <w:t>Дескриптор:</w:t>
            </w:r>
          </w:p>
          <w:p w:rsidR="00BC0B56" w:rsidRPr="00BC0B56" w:rsidRDefault="00BC0B56">
            <w:pPr>
              <w:shd w:val="clear" w:color="auto" w:fill="FFFFFF"/>
              <w:tabs>
                <w:tab w:val="left" w:pos="2825"/>
                <w:tab w:val="left" w:pos="5031"/>
              </w:tabs>
              <w:rPr>
                <w:sz w:val="20"/>
                <w:szCs w:val="20"/>
              </w:rPr>
            </w:pPr>
            <w:r w:rsidRPr="00BC0B56">
              <w:rPr>
                <w:sz w:val="20"/>
                <w:szCs w:val="20"/>
              </w:rPr>
              <w:t>-Өрнектің мәнін тауып, сандықшаға салады.</w:t>
            </w:r>
          </w:p>
          <w:p w:rsidR="00BC0B56" w:rsidRPr="00BC0B56" w:rsidRDefault="00BC0B56">
            <w:pPr>
              <w:pStyle w:val="af0"/>
              <w:shd w:val="clear" w:color="auto" w:fill="FFFFFF"/>
              <w:spacing w:before="0" w:beforeAutospacing="0" w:after="0" w:afterAutospacing="0"/>
              <w:textAlignment w:val="baseline"/>
              <w:rPr>
                <w:sz w:val="20"/>
                <w:szCs w:val="20"/>
                <w:lang w:val="kk-KZ"/>
              </w:rPr>
            </w:pPr>
          </w:p>
          <w:p w:rsidR="00BC0B56" w:rsidRPr="00BC0B56" w:rsidRDefault="00BC0B56">
            <w:pPr>
              <w:pStyle w:val="af0"/>
              <w:shd w:val="clear" w:color="auto" w:fill="FFFFFF"/>
              <w:spacing w:before="0" w:beforeAutospacing="0" w:after="0" w:afterAutospacing="0"/>
              <w:textAlignment w:val="baseline"/>
              <w:rPr>
                <w:sz w:val="20"/>
                <w:szCs w:val="20"/>
                <w:lang w:val="kk-KZ"/>
              </w:rPr>
            </w:pPr>
          </w:p>
          <w:p w:rsidR="00BC0B56" w:rsidRPr="00BC0B56" w:rsidRDefault="00BC0B56">
            <w:pPr>
              <w:pStyle w:val="af0"/>
              <w:shd w:val="clear" w:color="auto" w:fill="FFFFFF"/>
              <w:spacing w:before="0" w:beforeAutospacing="0" w:after="0" w:afterAutospacing="0"/>
              <w:textAlignment w:val="baseline"/>
              <w:rPr>
                <w:sz w:val="20"/>
                <w:szCs w:val="20"/>
                <w:lang w:val="kk-KZ"/>
              </w:rPr>
            </w:pPr>
          </w:p>
          <w:p w:rsidR="00BC0B56" w:rsidRPr="00BC0B56" w:rsidRDefault="00BC0B56">
            <w:pPr>
              <w:shd w:val="clear" w:color="auto" w:fill="FFFFFF"/>
              <w:tabs>
                <w:tab w:val="left" w:pos="2825"/>
                <w:tab w:val="left" w:pos="5031"/>
              </w:tabs>
              <w:rPr>
                <w:b/>
                <w:sz w:val="20"/>
                <w:szCs w:val="20"/>
              </w:rPr>
            </w:pPr>
            <w:r w:rsidRPr="00BC0B56">
              <w:rPr>
                <w:b/>
                <w:sz w:val="20"/>
                <w:szCs w:val="20"/>
              </w:rPr>
              <w:t>Дескриптор:</w:t>
            </w:r>
          </w:p>
          <w:p w:rsidR="00BC0B56" w:rsidRPr="00BC0B56" w:rsidRDefault="00BC0B56">
            <w:pPr>
              <w:shd w:val="clear" w:color="auto" w:fill="FFFFFF"/>
              <w:tabs>
                <w:tab w:val="left" w:pos="2825"/>
                <w:tab w:val="left" w:pos="5031"/>
              </w:tabs>
              <w:rPr>
                <w:sz w:val="20"/>
                <w:szCs w:val="20"/>
              </w:rPr>
            </w:pPr>
            <w:r w:rsidRPr="00BC0B56">
              <w:rPr>
                <w:sz w:val="20"/>
                <w:szCs w:val="20"/>
              </w:rPr>
              <w:t>Есептің шешуін жауабын табады.</w:t>
            </w:r>
          </w:p>
          <w:p w:rsidR="00BC0B56" w:rsidRPr="00BC0B56" w:rsidRDefault="00BC0B56">
            <w:pPr>
              <w:pStyle w:val="af0"/>
              <w:shd w:val="clear" w:color="auto" w:fill="FFFFFF"/>
              <w:spacing w:before="0" w:beforeAutospacing="0" w:after="0" w:afterAutospacing="0"/>
              <w:textAlignment w:val="baseline"/>
              <w:rPr>
                <w:sz w:val="20"/>
                <w:szCs w:val="20"/>
                <w:lang w:val="kk-KZ"/>
              </w:rPr>
            </w:pPr>
          </w:p>
          <w:p w:rsidR="00BC0B56" w:rsidRPr="00BC0B56" w:rsidRDefault="00BC0B56">
            <w:pPr>
              <w:pStyle w:val="af0"/>
              <w:shd w:val="clear" w:color="auto" w:fill="FFFFFF"/>
              <w:spacing w:before="0" w:beforeAutospacing="0" w:after="0" w:afterAutospacing="0"/>
              <w:textAlignment w:val="baseline"/>
              <w:rPr>
                <w:sz w:val="20"/>
                <w:szCs w:val="20"/>
                <w:lang w:val="kk-KZ"/>
              </w:rPr>
            </w:pPr>
          </w:p>
          <w:p w:rsidR="00BC0B56" w:rsidRPr="00BC0B56" w:rsidRDefault="00BC0B56">
            <w:pPr>
              <w:pStyle w:val="af0"/>
              <w:shd w:val="clear" w:color="auto" w:fill="FFFFFF"/>
              <w:spacing w:before="0" w:beforeAutospacing="0" w:after="0" w:afterAutospacing="0"/>
              <w:textAlignment w:val="baseline"/>
              <w:rPr>
                <w:sz w:val="20"/>
                <w:szCs w:val="20"/>
                <w:lang w:val="kk-KZ"/>
              </w:rPr>
            </w:pPr>
          </w:p>
          <w:p w:rsidR="00BC0B56" w:rsidRPr="00BC0B56" w:rsidRDefault="00BC0B56">
            <w:pPr>
              <w:shd w:val="clear" w:color="auto" w:fill="FFFFFF"/>
              <w:tabs>
                <w:tab w:val="left" w:pos="2825"/>
                <w:tab w:val="left" w:pos="5031"/>
              </w:tabs>
              <w:rPr>
                <w:b/>
                <w:sz w:val="20"/>
                <w:szCs w:val="20"/>
              </w:rPr>
            </w:pPr>
            <w:r w:rsidRPr="00BC0B56">
              <w:rPr>
                <w:b/>
                <w:sz w:val="20"/>
                <w:szCs w:val="20"/>
              </w:rPr>
              <w:t>Дескриптор:</w:t>
            </w:r>
          </w:p>
          <w:p w:rsidR="00BC0B56" w:rsidRPr="00BC0B56" w:rsidRDefault="00BC0B56">
            <w:pPr>
              <w:pStyle w:val="af0"/>
              <w:shd w:val="clear" w:color="auto" w:fill="FFFFFF"/>
              <w:spacing w:before="0" w:beforeAutospacing="0" w:after="0" w:afterAutospacing="0"/>
              <w:textAlignment w:val="baseline"/>
              <w:rPr>
                <w:sz w:val="20"/>
                <w:szCs w:val="20"/>
                <w:lang w:val="kk-KZ"/>
              </w:rPr>
            </w:pPr>
            <w:r w:rsidRPr="00BC0B56">
              <w:rPr>
                <w:sz w:val="20"/>
                <w:szCs w:val="20"/>
                <w:lang w:val="kk-KZ"/>
              </w:rPr>
              <w:t>-Өрнектердің мәнін есептейді, дұрыстығын тексереді.</w:t>
            </w:r>
          </w:p>
          <w:p w:rsidR="00BC0B56" w:rsidRPr="00BC0B56" w:rsidRDefault="00BC0B56">
            <w:pPr>
              <w:pStyle w:val="af0"/>
              <w:shd w:val="clear" w:color="auto" w:fill="FFFFFF"/>
              <w:spacing w:before="0" w:beforeAutospacing="0" w:after="0" w:afterAutospacing="0"/>
              <w:textAlignment w:val="baseline"/>
              <w:rPr>
                <w:sz w:val="20"/>
                <w:szCs w:val="20"/>
                <w:lang w:val="kk-KZ"/>
              </w:rPr>
            </w:pPr>
          </w:p>
          <w:p w:rsidR="00BC0B56" w:rsidRPr="00BC0B56" w:rsidRDefault="00BC0B56">
            <w:pPr>
              <w:pStyle w:val="af0"/>
              <w:shd w:val="clear" w:color="auto" w:fill="FFFFFF"/>
              <w:spacing w:before="0" w:beforeAutospacing="0" w:after="0" w:afterAutospacing="0"/>
              <w:textAlignment w:val="baseline"/>
              <w:rPr>
                <w:sz w:val="20"/>
                <w:szCs w:val="20"/>
                <w:lang w:val="kk-KZ"/>
              </w:rPr>
            </w:pPr>
          </w:p>
          <w:p w:rsidR="00BC0B56" w:rsidRPr="00BC0B56" w:rsidRDefault="00BC0B56">
            <w:pPr>
              <w:shd w:val="clear" w:color="auto" w:fill="FFFFFF"/>
              <w:tabs>
                <w:tab w:val="left" w:pos="2825"/>
                <w:tab w:val="left" w:pos="5031"/>
              </w:tabs>
              <w:rPr>
                <w:sz w:val="20"/>
                <w:szCs w:val="20"/>
              </w:rPr>
            </w:pPr>
          </w:p>
          <w:p w:rsidR="00BC0B56" w:rsidRPr="00BC0B56" w:rsidRDefault="00BC0B56">
            <w:pPr>
              <w:shd w:val="clear" w:color="auto" w:fill="FFFFFF"/>
              <w:tabs>
                <w:tab w:val="left" w:pos="2825"/>
                <w:tab w:val="left" w:pos="5031"/>
              </w:tabs>
              <w:rPr>
                <w:b/>
                <w:sz w:val="20"/>
                <w:szCs w:val="20"/>
              </w:rPr>
            </w:pPr>
            <w:r w:rsidRPr="00BC0B56">
              <w:rPr>
                <w:b/>
                <w:sz w:val="20"/>
                <w:szCs w:val="20"/>
              </w:rPr>
              <w:t>Дескриптор:</w:t>
            </w:r>
          </w:p>
          <w:p w:rsidR="00BC0B56" w:rsidRPr="00BC0B56" w:rsidRDefault="00BC0B56">
            <w:pPr>
              <w:rPr>
                <w:sz w:val="20"/>
                <w:szCs w:val="20"/>
              </w:rPr>
            </w:pPr>
            <w:r w:rsidRPr="00BC0B56">
              <w:rPr>
                <w:b/>
                <w:sz w:val="20"/>
                <w:szCs w:val="20"/>
              </w:rPr>
              <w:t>-</w:t>
            </w:r>
            <w:r w:rsidRPr="00BC0B56">
              <w:rPr>
                <w:sz w:val="20"/>
                <w:szCs w:val="20"/>
              </w:rPr>
              <w:t>Өрнектердің мәнін есептейді, дұрыстығын тексереді.</w:t>
            </w:r>
          </w:p>
        </w:tc>
        <w:tc>
          <w:tcPr>
            <w:tcW w:w="1135"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BC0B56" w:rsidRPr="00BC0B56" w:rsidRDefault="00BC0B56">
            <w:pPr>
              <w:rPr>
                <w:sz w:val="20"/>
                <w:szCs w:val="20"/>
                <w:lang w:eastAsia="ru-RU"/>
              </w:rPr>
            </w:pPr>
          </w:p>
          <w:p w:rsidR="00BC0B56" w:rsidRPr="00BC0B56" w:rsidRDefault="00BC0B56">
            <w:pPr>
              <w:rPr>
                <w:sz w:val="20"/>
                <w:szCs w:val="20"/>
                <w:lang w:eastAsia="ru-RU"/>
              </w:rPr>
            </w:pPr>
            <w:r w:rsidRPr="00BC0B56">
              <w:rPr>
                <w:sz w:val="20"/>
                <w:szCs w:val="20"/>
                <w:lang w:eastAsia="ru-RU"/>
              </w:rPr>
              <w:t>Оқулық, слайд</w:t>
            </w: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r w:rsidRPr="00BC0B56">
              <w:rPr>
                <w:sz w:val="20"/>
                <w:szCs w:val="20"/>
                <w:lang w:eastAsia="ru-RU"/>
              </w:rPr>
              <w:t>А4 парағы</w:t>
            </w: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r w:rsidRPr="00BC0B56">
              <w:rPr>
                <w:sz w:val="20"/>
                <w:szCs w:val="20"/>
                <w:lang w:eastAsia="ru-RU"/>
              </w:rPr>
              <w:t>суреттер, А4 парағы</w:t>
            </w: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r w:rsidRPr="00BC0B56">
              <w:rPr>
                <w:sz w:val="20"/>
                <w:szCs w:val="20"/>
                <w:lang w:eastAsia="ru-RU"/>
              </w:rPr>
              <w:t>Слайд</w:t>
            </w: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r w:rsidRPr="00BC0B56">
              <w:rPr>
                <w:sz w:val="20"/>
                <w:szCs w:val="20"/>
                <w:lang w:eastAsia="ru-RU"/>
              </w:rPr>
              <w:t>Оқулық, дәптер</w:t>
            </w: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r w:rsidRPr="00BC0B56">
              <w:rPr>
                <w:sz w:val="20"/>
                <w:szCs w:val="20"/>
                <w:lang w:eastAsia="ru-RU"/>
              </w:rPr>
              <w:t>Оқулық, дәптер</w:t>
            </w: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p>
          <w:p w:rsidR="00BC0B56" w:rsidRPr="00BC0B56" w:rsidRDefault="00BC0B56">
            <w:pPr>
              <w:rPr>
                <w:sz w:val="20"/>
                <w:szCs w:val="20"/>
                <w:lang w:eastAsia="ru-RU"/>
              </w:rPr>
            </w:pPr>
            <w:r w:rsidRPr="00BC0B56">
              <w:rPr>
                <w:sz w:val="20"/>
                <w:szCs w:val="20"/>
                <w:lang w:eastAsia="ru-RU"/>
              </w:rPr>
              <w:t>Оқулық,</w:t>
            </w:r>
          </w:p>
          <w:p w:rsidR="00BC0B56" w:rsidRPr="00BC0B56" w:rsidRDefault="00BC0B56">
            <w:pPr>
              <w:rPr>
                <w:sz w:val="20"/>
                <w:szCs w:val="20"/>
                <w:lang w:eastAsia="ru-RU"/>
              </w:rPr>
            </w:pPr>
            <w:r w:rsidRPr="00BC0B56">
              <w:rPr>
                <w:sz w:val="20"/>
                <w:szCs w:val="20"/>
                <w:lang w:eastAsia="ru-RU"/>
              </w:rPr>
              <w:t>А4 парағы</w:t>
            </w:r>
          </w:p>
        </w:tc>
      </w:tr>
      <w:tr w:rsidR="00BC0B56" w:rsidRPr="00BC0B56" w:rsidTr="00BC0B56">
        <w:tc>
          <w:tcPr>
            <w:tcW w:w="12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C0B56" w:rsidRPr="00BC0B56" w:rsidRDefault="00BC0B56">
            <w:pPr>
              <w:rPr>
                <w:sz w:val="20"/>
                <w:szCs w:val="20"/>
                <w:lang w:eastAsia="ru-RU"/>
              </w:rPr>
            </w:pPr>
          </w:p>
        </w:tc>
        <w:tc>
          <w:tcPr>
            <w:tcW w:w="482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C0B56" w:rsidRPr="00BC0B56" w:rsidRDefault="00BC0B56">
            <w:pPr>
              <w:rPr>
                <w:bCs/>
                <w:sz w:val="20"/>
                <w:szCs w:val="20"/>
              </w:rPr>
            </w:pPr>
            <w:r w:rsidRPr="00BC0B56">
              <w:rPr>
                <w:b/>
                <w:bCs/>
                <w:sz w:val="20"/>
                <w:szCs w:val="20"/>
              </w:rPr>
              <w:t xml:space="preserve">Кері байланыс: «Жетістік баспалдағы» </w:t>
            </w:r>
            <w:r w:rsidRPr="00BC0B56">
              <w:rPr>
                <w:bCs/>
                <w:sz w:val="20"/>
                <w:szCs w:val="20"/>
              </w:rPr>
              <w:t>әдісі бойынша өтеді.</w:t>
            </w:r>
          </w:p>
          <w:p w:rsidR="00BC0B56" w:rsidRPr="00BC0B56" w:rsidRDefault="00BC0B56">
            <w:pPr>
              <w:rPr>
                <w:bCs/>
                <w:sz w:val="20"/>
                <w:szCs w:val="20"/>
              </w:rPr>
            </w:pPr>
            <w:r w:rsidRPr="00BC0B56">
              <w:rPr>
                <w:bCs/>
                <w:noProof/>
                <w:sz w:val="20"/>
                <w:szCs w:val="20"/>
                <w:lang w:val="ru-RU" w:eastAsia="ru-RU"/>
              </w:rPr>
              <w:lastRenderedPageBreak/>
              <w:drawing>
                <wp:inline distT="0" distB="0" distL="0" distR="0" wp14:anchorId="34C4CFA8" wp14:editId="7D5F2ACE">
                  <wp:extent cx="2360930" cy="1306195"/>
                  <wp:effectExtent l="0" t="0" r="1270" b="8255"/>
                  <wp:docPr id="30" name="Рисунок 30" descr="hello_html_m7a07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7a07539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60930" cy="1306195"/>
                          </a:xfrm>
                          <a:prstGeom prst="rect">
                            <a:avLst/>
                          </a:prstGeom>
                          <a:noFill/>
                          <a:ln>
                            <a:noFill/>
                          </a:ln>
                        </pic:spPr>
                      </pic:pic>
                    </a:graphicData>
                  </a:graphic>
                </wp:inline>
              </w:drawing>
            </w:r>
          </w:p>
          <w:p w:rsidR="00BC0B56" w:rsidRPr="00BC0B56" w:rsidRDefault="00BC0B56">
            <w:pPr>
              <w:rPr>
                <w:bCs/>
                <w:sz w:val="20"/>
                <w:szCs w:val="20"/>
              </w:rPr>
            </w:pPr>
            <w:r w:rsidRPr="00BC0B56">
              <w:rPr>
                <w:bCs/>
                <w:sz w:val="20"/>
                <w:szCs w:val="20"/>
              </w:rPr>
              <w:t xml:space="preserve">Оқушылар жауабын талдап, </w:t>
            </w:r>
            <w:r w:rsidRPr="00BC0B56">
              <w:rPr>
                <w:sz w:val="20"/>
                <w:szCs w:val="20"/>
                <w:lang w:eastAsia="ru-RU"/>
              </w:rPr>
              <w:t>ҚБ қояды.</w:t>
            </w:r>
          </w:p>
          <w:p w:rsidR="00BC0B56" w:rsidRPr="00BC0B56" w:rsidRDefault="00BC0B56">
            <w:pPr>
              <w:rPr>
                <w:sz w:val="20"/>
                <w:szCs w:val="20"/>
                <w:lang w:eastAsia="ru-RU"/>
              </w:rPr>
            </w:pPr>
            <w:r w:rsidRPr="00BC0B56">
              <w:rPr>
                <w:b/>
                <w:sz w:val="20"/>
                <w:szCs w:val="20"/>
                <w:lang w:eastAsia="ru-RU"/>
              </w:rPr>
              <w:t>Оқу тапсырмасы:</w:t>
            </w:r>
            <w:r w:rsidRPr="00BC0B56">
              <w:rPr>
                <w:sz w:val="20"/>
                <w:szCs w:val="20"/>
                <w:lang w:eastAsia="ru-RU"/>
              </w:rPr>
              <w:t xml:space="preserve"> 8</w:t>
            </w:r>
            <w:r w:rsidRPr="00BC0B56">
              <w:rPr>
                <w:noProof/>
                <w:sz w:val="20"/>
                <w:szCs w:val="20"/>
                <w:lang w:eastAsia="ru-RU"/>
              </w:rPr>
              <w:t>-тапсырма, 31-бет.</w:t>
            </w:r>
          </w:p>
        </w:tc>
        <w:tc>
          <w:tcPr>
            <w:tcW w:w="162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C0B56" w:rsidRPr="00BC0B56" w:rsidRDefault="00BC0B56">
            <w:pPr>
              <w:rPr>
                <w:sz w:val="20"/>
                <w:szCs w:val="20"/>
              </w:rPr>
            </w:pPr>
            <w:r w:rsidRPr="00BC0B56">
              <w:rPr>
                <w:sz w:val="20"/>
                <w:szCs w:val="20"/>
                <w:lang w:eastAsia="ru-RU"/>
              </w:rPr>
              <w:lastRenderedPageBreak/>
              <w:t xml:space="preserve">Тақырып бойынша </w:t>
            </w:r>
            <w:r w:rsidRPr="00BC0B56">
              <w:rPr>
                <w:sz w:val="20"/>
                <w:szCs w:val="20"/>
                <w:lang w:eastAsia="ru-RU"/>
              </w:rPr>
              <w:lastRenderedPageBreak/>
              <w:t xml:space="preserve">түсінгенін </w:t>
            </w:r>
            <w:r w:rsidRPr="00BC0B56">
              <w:rPr>
                <w:sz w:val="20"/>
                <w:szCs w:val="20"/>
              </w:rPr>
              <w:t>айтады.</w:t>
            </w:r>
          </w:p>
          <w:p w:rsidR="00BC0B56" w:rsidRPr="00BC0B56" w:rsidRDefault="00BC0B56">
            <w:pPr>
              <w:rPr>
                <w:sz w:val="20"/>
                <w:szCs w:val="20"/>
                <w:lang w:eastAsia="ru-RU"/>
              </w:rPr>
            </w:pPr>
            <w:r w:rsidRPr="00BC0B56">
              <w:rPr>
                <w:sz w:val="20"/>
                <w:szCs w:val="20"/>
                <w:lang w:eastAsia="ru-RU"/>
              </w:rPr>
              <w:t>Тапсырма жазады.</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C0B56" w:rsidRPr="00BC0B56" w:rsidRDefault="00BC0B56">
            <w:pPr>
              <w:rPr>
                <w:sz w:val="20"/>
                <w:szCs w:val="20"/>
                <w:lang w:eastAsia="ru-RU"/>
              </w:rPr>
            </w:pPr>
            <w:r w:rsidRPr="00BC0B56">
              <w:rPr>
                <w:sz w:val="20"/>
                <w:szCs w:val="20"/>
                <w:lang w:eastAsia="ru-RU"/>
              </w:rPr>
              <w:lastRenderedPageBreak/>
              <w:t>ҚБ қойылады.</w:t>
            </w:r>
          </w:p>
        </w:tc>
        <w:tc>
          <w:tcPr>
            <w:tcW w:w="1135"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BC0B56" w:rsidRPr="00BC0B56" w:rsidRDefault="00BC0B56">
            <w:pPr>
              <w:rPr>
                <w:sz w:val="20"/>
                <w:szCs w:val="20"/>
                <w:lang w:eastAsia="ru-RU"/>
              </w:rPr>
            </w:pPr>
          </w:p>
        </w:tc>
      </w:tr>
    </w:tbl>
    <w:p w:rsidR="00BC0B56" w:rsidRPr="00BC0B56" w:rsidRDefault="00BC0B56" w:rsidP="008E647C">
      <w:pPr>
        <w:rPr>
          <w:sz w:val="20"/>
          <w:szCs w:val="20"/>
        </w:rPr>
      </w:pPr>
    </w:p>
    <w:p w:rsidR="008E647C" w:rsidRPr="00BC0B56" w:rsidRDefault="008E647C" w:rsidP="008C446E">
      <w:pPr>
        <w:jc w:val="both"/>
        <w:rPr>
          <w:sz w:val="20"/>
          <w:szCs w:val="20"/>
        </w:rPr>
      </w:pPr>
    </w:p>
    <w:sectPr w:rsidR="008E647C" w:rsidRPr="00BC0B56"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5C42" w:rsidRDefault="009D5C42" w:rsidP="0032560B">
      <w:r>
        <w:separator/>
      </w:r>
    </w:p>
  </w:endnote>
  <w:endnote w:type="continuationSeparator" w:id="0">
    <w:p w:rsidR="009D5C42" w:rsidRDefault="009D5C42"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DC035B" w:rsidRPr="00DC035B">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5C42" w:rsidRDefault="009D5C42" w:rsidP="0032560B">
      <w:r>
        <w:separator/>
      </w:r>
    </w:p>
  </w:footnote>
  <w:footnote w:type="continuationSeparator" w:id="0">
    <w:p w:rsidR="009D5C42" w:rsidRDefault="009D5C42"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2"/>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B3F1D"/>
    <w:rsid w:val="001F4B56"/>
    <w:rsid w:val="002B2EE2"/>
    <w:rsid w:val="0032560B"/>
    <w:rsid w:val="00351D69"/>
    <w:rsid w:val="004B19B3"/>
    <w:rsid w:val="00504E10"/>
    <w:rsid w:val="00551CAD"/>
    <w:rsid w:val="00596925"/>
    <w:rsid w:val="00663592"/>
    <w:rsid w:val="006B0042"/>
    <w:rsid w:val="007B36B4"/>
    <w:rsid w:val="008C446E"/>
    <w:rsid w:val="008E647C"/>
    <w:rsid w:val="0090665B"/>
    <w:rsid w:val="009D5C42"/>
    <w:rsid w:val="00AA3944"/>
    <w:rsid w:val="00B3590A"/>
    <w:rsid w:val="00B933FD"/>
    <w:rsid w:val="00BC0B56"/>
    <w:rsid w:val="00C14F19"/>
    <w:rsid w:val="00D11224"/>
    <w:rsid w:val="00D176C6"/>
    <w:rsid w:val="00DC035B"/>
    <w:rsid w:val="00DF484B"/>
    <w:rsid w:val="00F614DB"/>
    <w:rsid w:val="00F6410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Normal (Web)"/>
    <w:basedOn w:val="a"/>
    <w:uiPriority w:val="99"/>
    <w:unhideWhenUsed/>
    <w:rsid w:val="00BC0B56"/>
    <w:pPr>
      <w:widowControl/>
      <w:autoSpaceDE/>
      <w:autoSpaceDN/>
      <w:spacing w:before="100" w:beforeAutospacing="1" w:after="100" w:afterAutospacing="1"/>
    </w:pPr>
    <w:rPr>
      <w:sz w:val="24"/>
      <w:szCs w:val="24"/>
      <w:lang w:val="ru-RU" w:eastAsia="ru-RU"/>
    </w:rPr>
  </w:style>
  <w:style w:type="paragraph" w:customStyle="1" w:styleId="Default">
    <w:name w:val="Default"/>
    <w:uiPriority w:val="99"/>
    <w:rsid w:val="00BC0B56"/>
    <w:pPr>
      <w:widowControl/>
      <w:adjustRightInd w:val="0"/>
    </w:pPr>
    <w:rPr>
      <w:rFonts w:ascii="Times New Roman" w:eastAsia="Times New Roman" w:hAnsi="Times New Roman" w:cs="Times New Roman"/>
      <w:color w:val="000000"/>
      <w:sz w:val="24"/>
      <w:szCs w:val="24"/>
      <w:lang w:val="ru-RU" w:eastAsia="ru-RU"/>
    </w:rPr>
  </w:style>
  <w:style w:type="paragraph" w:customStyle="1" w:styleId="astra-text-align-left">
    <w:name w:val="astra-text-align-left"/>
    <w:basedOn w:val="a"/>
    <w:uiPriority w:val="99"/>
    <w:rsid w:val="00BC0B56"/>
    <w:pPr>
      <w:widowControl/>
      <w:autoSpaceDE/>
      <w:autoSpaceDN/>
      <w:spacing w:before="100" w:beforeAutospacing="1" w:after="100" w:afterAutospacing="1"/>
    </w:pPr>
    <w:rPr>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Normal (Web)"/>
    <w:basedOn w:val="a"/>
    <w:uiPriority w:val="99"/>
    <w:unhideWhenUsed/>
    <w:rsid w:val="00BC0B56"/>
    <w:pPr>
      <w:widowControl/>
      <w:autoSpaceDE/>
      <w:autoSpaceDN/>
      <w:spacing w:before="100" w:beforeAutospacing="1" w:after="100" w:afterAutospacing="1"/>
    </w:pPr>
    <w:rPr>
      <w:sz w:val="24"/>
      <w:szCs w:val="24"/>
      <w:lang w:val="ru-RU" w:eastAsia="ru-RU"/>
    </w:rPr>
  </w:style>
  <w:style w:type="paragraph" w:customStyle="1" w:styleId="Default">
    <w:name w:val="Default"/>
    <w:uiPriority w:val="99"/>
    <w:rsid w:val="00BC0B56"/>
    <w:pPr>
      <w:widowControl/>
      <w:adjustRightInd w:val="0"/>
    </w:pPr>
    <w:rPr>
      <w:rFonts w:ascii="Times New Roman" w:eastAsia="Times New Roman" w:hAnsi="Times New Roman" w:cs="Times New Roman"/>
      <w:color w:val="000000"/>
      <w:sz w:val="24"/>
      <w:szCs w:val="24"/>
      <w:lang w:val="ru-RU" w:eastAsia="ru-RU"/>
    </w:rPr>
  </w:style>
  <w:style w:type="paragraph" w:customStyle="1" w:styleId="astra-text-align-left">
    <w:name w:val="astra-text-align-left"/>
    <w:basedOn w:val="a"/>
    <w:uiPriority w:val="99"/>
    <w:rsid w:val="00BC0B56"/>
    <w:pPr>
      <w:widowControl/>
      <w:autoSpaceDE/>
      <w:autoSpaceDN/>
      <w:spacing w:before="100" w:beforeAutospacing="1" w:after="100" w:afterAutospacing="1"/>
    </w:pPr>
    <w:rPr>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299386">
      <w:bodyDiv w:val="1"/>
      <w:marLeft w:val="0"/>
      <w:marRight w:val="0"/>
      <w:marTop w:val="0"/>
      <w:marBottom w:val="0"/>
      <w:divBdr>
        <w:top w:val="none" w:sz="0" w:space="0" w:color="auto"/>
        <w:left w:val="none" w:sz="0" w:space="0" w:color="auto"/>
        <w:bottom w:val="none" w:sz="0" w:space="0" w:color="auto"/>
        <w:right w:val="none" w:sz="0" w:space="0" w:color="auto"/>
      </w:divBdr>
    </w:div>
    <w:div w:id="1126048874">
      <w:bodyDiv w:val="1"/>
      <w:marLeft w:val="0"/>
      <w:marRight w:val="0"/>
      <w:marTop w:val="0"/>
      <w:marBottom w:val="0"/>
      <w:divBdr>
        <w:top w:val="none" w:sz="0" w:space="0" w:color="auto"/>
        <w:left w:val="none" w:sz="0" w:space="0" w:color="auto"/>
        <w:bottom w:val="none" w:sz="0" w:space="0" w:color="auto"/>
        <w:right w:val="none" w:sz="0" w:space="0" w:color="auto"/>
      </w:divBdr>
    </w:div>
    <w:div w:id="112631611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9.jpeg"/><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0.jpeg"/><Relationship Id="rId8"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1129</Words>
  <Characters>6440</Characters>
  <Application>Microsoft Office Word</Application>
  <DocSecurity>0</DocSecurity>
  <Lines>53</Lines>
  <Paragraphs>15</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7554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4</cp:revision>
  <dcterms:created xsi:type="dcterms:W3CDTF">2022-09-23T10:32:00Z</dcterms:created>
  <dcterms:modified xsi:type="dcterms:W3CDTF">2022-09-24T06:20:00Z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